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C14" w:rsidRDefault="00414C14">
      <w:pPr>
        <w:pStyle w:val="a7"/>
        <w:pageBreakBefore/>
        <w:snapToGrid w:val="0"/>
        <w:jc w:val="center"/>
      </w:pPr>
      <w:bookmarkStart w:id="0" w:name="_GoBack"/>
      <w:bookmarkEnd w:id="0"/>
      <w:r>
        <w:rPr>
          <w:rFonts w:ascii="Times New Roman" w:eastAsia="微軟正黑體" w:hAnsi="Times New Roman"/>
          <w:b/>
          <w:sz w:val="36"/>
          <w:szCs w:val="36"/>
        </w:rPr>
        <w:t>國立政治大學課程教學大綱</w:t>
      </w:r>
    </w:p>
    <w:p w:rsidR="00414C14" w:rsidRDefault="00414C14">
      <w:pPr>
        <w:pStyle w:val="a7"/>
        <w:snapToGrid w:val="0"/>
        <w:jc w:val="center"/>
      </w:pPr>
      <w:r>
        <w:rPr>
          <w:rFonts w:ascii="Times New Roman" w:eastAsia="微軟正黑體" w:hAnsi="Times New Roman"/>
          <w:b/>
          <w:sz w:val="36"/>
          <w:szCs w:val="36"/>
        </w:rPr>
        <w:t>Syllabus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56"/>
        <w:gridCol w:w="6520"/>
      </w:tblGrid>
      <w:tr w:rsidR="00414C14">
        <w:trPr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4C14" w:rsidRDefault="00414C14">
            <w:pPr>
              <w:pStyle w:val="a7"/>
              <w:snapToGrid w:val="0"/>
            </w:pPr>
            <w:r>
              <w:rPr>
                <w:rFonts w:ascii="Times New Roman" w:eastAsia="微軟正黑體" w:hAnsi="Times New Roman"/>
                <w:b/>
                <w:sz w:val="28"/>
                <w:szCs w:val="28"/>
              </w:rPr>
              <w:t>課程資訊</w:t>
            </w:r>
          </w:p>
        </w:tc>
      </w:tr>
      <w:tr w:rsidR="00414C14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14" w:rsidRDefault="00414C14">
            <w:pPr>
              <w:pStyle w:val="a7"/>
              <w:snapToGrid w:val="0"/>
            </w:pPr>
            <w:r>
              <w:rPr>
                <w:rFonts w:ascii="Times New Roman" w:eastAsia="微軟正黑體" w:hAnsi="Times New Roman"/>
                <w:szCs w:val="24"/>
              </w:rPr>
              <w:t>課程名稱</w:t>
            </w:r>
          </w:p>
          <w:p w:rsidR="00414C14" w:rsidRDefault="00414C14">
            <w:pPr>
              <w:pStyle w:val="a7"/>
              <w:snapToGrid w:val="0"/>
            </w:pPr>
            <w:r>
              <w:rPr>
                <w:rFonts w:ascii="Times New Roman" w:eastAsia="微軟正黑體" w:hAnsi="Times New Roman"/>
                <w:szCs w:val="24"/>
              </w:rPr>
              <w:t>Course Name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14" w:rsidRDefault="00414C14">
            <w:pPr>
              <w:pStyle w:val="a7"/>
              <w:snapToGrid w:val="0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</w:tr>
      <w:tr w:rsidR="00414C14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14" w:rsidRDefault="00414C14">
            <w:pPr>
              <w:pStyle w:val="a7"/>
              <w:snapToGrid w:val="0"/>
            </w:pPr>
            <w:r>
              <w:rPr>
                <w:rFonts w:ascii="Times New Roman" w:eastAsia="微軟正黑體" w:hAnsi="Times New Roman"/>
                <w:szCs w:val="24"/>
              </w:rPr>
              <w:t>預收人數</w:t>
            </w:r>
          </w:p>
          <w:p w:rsidR="00414C14" w:rsidRDefault="00414C14">
            <w:pPr>
              <w:pStyle w:val="a7"/>
              <w:snapToGrid w:val="0"/>
            </w:pPr>
            <w:r>
              <w:rPr>
                <w:rFonts w:ascii="Times New Roman" w:eastAsia="微軟正黑體" w:hAnsi="Times New Roman"/>
                <w:szCs w:val="24"/>
              </w:rPr>
              <w:t>Number of Students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14" w:rsidRDefault="00414C14">
            <w:pPr>
              <w:pStyle w:val="a7"/>
              <w:snapToGrid w:val="0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</w:tr>
      <w:tr w:rsidR="00414C14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14" w:rsidRDefault="00414C14">
            <w:pPr>
              <w:pStyle w:val="a7"/>
              <w:snapToGrid w:val="0"/>
            </w:pPr>
            <w:r>
              <w:rPr>
                <w:rFonts w:ascii="Times New Roman" w:eastAsia="微軟正黑體" w:hAnsi="Times New Roman"/>
                <w:szCs w:val="24"/>
              </w:rPr>
              <w:t>學分數</w:t>
            </w:r>
            <w:r>
              <w:rPr>
                <w:rFonts w:ascii="Times New Roman" w:eastAsia="微軟正黑體" w:hAnsi="Times New Roman"/>
                <w:szCs w:val="24"/>
              </w:rPr>
              <w:t xml:space="preserve"> </w:t>
            </w:r>
          </w:p>
          <w:p w:rsidR="00414C14" w:rsidRDefault="00414C14">
            <w:pPr>
              <w:pStyle w:val="a7"/>
              <w:snapToGrid w:val="0"/>
            </w:pPr>
            <w:r>
              <w:rPr>
                <w:rFonts w:ascii="Times New Roman" w:eastAsia="微軟正黑體" w:hAnsi="Times New Roman"/>
                <w:szCs w:val="24"/>
              </w:rPr>
              <w:t>No. of Credits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14" w:rsidRDefault="00414C14">
            <w:pPr>
              <w:pStyle w:val="a7"/>
              <w:snapToGrid w:val="0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</w:tr>
      <w:tr w:rsidR="00414C14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14" w:rsidRDefault="00414C14">
            <w:pPr>
              <w:pStyle w:val="a7"/>
              <w:snapToGrid w:val="0"/>
            </w:pPr>
            <w:r>
              <w:rPr>
                <w:rFonts w:ascii="Times New Roman" w:eastAsia="微軟正黑體" w:hAnsi="Times New Roman"/>
                <w:szCs w:val="24"/>
              </w:rPr>
              <w:t>修別</w:t>
            </w:r>
            <w:r>
              <w:rPr>
                <w:rFonts w:ascii="Times New Roman" w:eastAsia="微軟正黑體" w:hAnsi="Times New Roman"/>
                <w:szCs w:val="24"/>
              </w:rPr>
              <w:t xml:space="preserve"> </w:t>
            </w:r>
          </w:p>
          <w:p w:rsidR="00414C14" w:rsidRDefault="00414C14">
            <w:pPr>
              <w:pStyle w:val="a7"/>
              <w:snapToGrid w:val="0"/>
            </w:pPr>
            <w:r>
              <w:rPr>
                <w:rFonts w:ascii="Times New Roman" w:eastAsia="微軟正黑體" w:hAnsi="Times New Roman"/>
                <w:szCs w:val="24"/>
              </w:rPr>
              <w:t>Required / Elective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14" w:rsidRDefault="00414C14">
            <w:pPr>
              <w:pStyle w:val="a7"/>
              <w:snapToGrid w:val="0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</w:tr>
      <w:tr w:rsidR="00414C14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14" w:rsidRDefault="00414C14">
            <w:pPr>
              <w:pStyle w:val="a7"/>
              <w:snapToGrid w:val="0"/>
            </w:pPr>
            <w:r>
              <w:rPr>
                <w:rFonts w:ascii="Times New Roman" w:eastAsia="微軟正黑體" w:hAnsi="Times New Roman"/>
                <w:szCs w:val="24"/>
              </w:rPr>
              <w:t>先修科目</w:t>
            </w:r>
            <w:r>
              <w:rPr>
                <w:rFonts w:ascii="Times New Roman" w:eastAsia="微軟正黑體" w:hAnsi="Times New Roman"/>
                <w:szCs w:val="24"/>
              </w:rPr>
              <w:t xml:space="preserve"> </w:t>
            </w:r>
          </w:p>
          <w:p w:rsidR="00414C14" w:rsidRDefault="00414C14">
            <w:pPr>
              <w:pStyle w:val="a7"/>
              <w:snapToGrid w:val="0"/>
            </w:pPr>
            <w:r>
              <w:rPr>
                <w:rFonts w:ascii="Times New Roman" w:eastAsia="微軟正黑體" w:hAnsi="Times New Roman"/>
                <w:szCs w:val="24"/>
              </w:rPr>
              <w:t>Prerequisite(s)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14" w:rsidRDefault="00414C14">
            <w:pPr>
              <w:pStyle w:val="a7"/>
              <w:snapToGrid w:val="0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</w:tr>
      <w:tr w:rsidR="00414C14">
        <w:trPr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4C14" w:rsidRDefault="00414C14">
            <w:pPr>
              <w:pStyle w:val="a7"/>
              <w:snapToGrid w:val="0"/>
            </w:pPr>
            <w:r>
              <w:rPr>
                <w:rStyle w:val="a3"/>
                <w:rFonts w:ascii="Times New Roman" w:eastAsia="微軟正黑體" w:hAnsi="Times New Roman"/>
                <w:b/>
                <w:sz w:val="28"/>
                <w:szCs w:val="28"/>
              </w:rPr>
              <w:t>課程簡介</w:t>
            </w:r>
            <w:r>
              <w:rPr>
                <w:rStyle w:val="a3"/>
                <w:rFonts w:ascii="Times New Roman" w:eastAsia="微軟正黑體" w:hAnsi="Times New Roman"/>
                <w:sz w:val="28"/>
                <w:szCs w:val="28"/>
              </w:rPr>
              <w:t>Course Description</w:t>
            </w:r>
          </w:p>
        </w:tc>
      </w:tr>
      <w:tr w:rsidR="00414C14">
        <w:trPr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14" w:rsidRDefault="00414C14">
            <w:pPr>
              <w:pStyle w:val="a7"/>
              <w:snapToGrid w:val="0"/>
              <w:rPr>
                <w:rFonts w:ascii="Times New Roman" w:eastAsia="微軟正黑體" w:hAnsi="Times New Roman"/>
              </w:rPr>
            </w:pPr>
          </w:p>
          <w:p w:rsidR="00414C14" w:rsidRDefault="00414C14">
            <w:pPr>
              <w:pStyle w:val="a7"/>
              <w:snapToGrid w:val="0"/>
              <w:rPr>
                <w:rFonts w:ascii="Times New Roman" w:eastAsia="微軟正黑體" w:hAnsi="Times New Roman"/>
              </w:rPr>
            </w:pPr>
          </w:p>
          <w:p w:rsidR="00414C14" w:rsidRDefault="00414C14">
            <w:pPr>
              <w:pStyle w:val="a7"/>
              <w:snapToGrid w:val="0"/>
              <w:rPr>
                <w:rFonts w:ascii="Times New Roman" w:eastAsia="微軟正黑體" w:hAnsi="Times New Roman"/>
              </w:rPr>
            </w:pPr>
          </w:p>
          <w:p w:rsidR="00414C14" w:rsidRDefault="00414C14">
            <w:pPr>
              <w:pStyle w:val="a7"/>
              <w:snapToGrid w:val="0"/>
              <w:rPr>
                <w:rFonts w:ascii="Times New Roman" w:eastAsia="微軟正黑體" w:hAnsi="Times New Roman"/>
              </w:rPr>
            </w:pPr>
          </w:p>
        </w:tc>
      </w:tr>
      <w:tr w:rsidR="00414C14">
        <w:trPr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4C14" w:rsidRDefault="00414C14">
            <w:pPr>
              <w:pStyle w:val="a7"/>
              <w:snapToGrid w:val="0"/>
            </w:pPr>
            <w:r>
              <w:rPr>
                <w:rStyle w:val="a3"/>
                <w:rFonts w:ascii="Times New Roman" w:eastAsia="微軟正黑體" w:hAnsi="Times New Roman"/>
                <w:b/>
                <w:sz w:val="28"/>
                <w:szCs w:val="28"/>
              </w:rPr>
              <w:t>課程目標與學習成效</w:t>
            </w:r>
            <w:r>
              <w:rPr>
                <w:rStyle w:val="a3"/>
                <w:rFonts w:ascii="Times New Roman" w:eastAsia="微軟正黑體" w:hAnsi="Times New Roman"/>
                <w:sz w:val="28"/>
                <w:szCs w:val="28"/>
              </w:rPr>
              <w:t>Course Objectives &amp; Learning Outcomes</w:t>
            </w:r>
          </w:p>
        </w:tc>
      </w:tr>
      <w:tr w:rsidR="00414C14">
        <w:trPr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14" w:rsidRDefault="00414C14">
            <w:pPr>
              <w:pStyle w:val="a7"/>
              <w:snapToGrid w:val="0"/>
              <w:rPr>
                <w:rFonts w:ascii="Times New Roman" w:eastAsia="微軟正黑體" w:hAnsi="Times New Roman"/>
              </w:rPr>
            </w:pPr>
          </w:p>
          <w:p w:rsidR="00414C14" w:rsidRDefault="00414C14">
            <w:pPr>
              <w:pStyle w:val="a7"/>
              <w:snapToGrid w:val="0"/>
              <w:rPr>
                <w:rFonts w:ascii="Times New Roman" w:eastAsia="微軟正黑體" w:hAnsi="Times New Roman"/>
              </w:rPr>
            </w:pPr>
          </w:p>
          <w:p w:rsidR="00414C14" w:rsidRDefault="00414C14">
            <w:pPr>
              <w:pStyle w:val="a7"/>
              <w:snapToGrid w:val="0"/>
              <w:rPr>
                <w:rFonts w:ascii="Times New Roman" w:eastAsia="微軟正黑體" w:hAnsi="Times New Roman"/>
              </w:rPr>
            </w:pPr>
          </w:p>
          <w:p w:rsidR="00414C14" w:rsidRDefault="00414C14">
            <w:pPr>
              <w:pStyle w:val="a7"/>
              <w:snapToGrid w:val="0"/>
              <w:rPr>
                <w:rFonts w:ascii="Times New Roman" w:eastAsia="微軟正黑體" w:hAnsi="Times New Roman"/>
              </w:rPr>
            </w:pPr>
          </w:p>
          <w:p w:rsidR="00414C14" w:rsidRDefault="00414C14">
            <w:pPr>
              <w:pStyle w:val="a7"/>
              <w:snapToGrid w:val="0"/>
              <w:rPr>
                <w:rFonts w:ascii="Times New Roman" w:eastAsia="微軟正黑體" w:hAnsi="Times New Roman"/>
              </w:rPr>
            </w:pPr>
          </w:p>
          <w:p w:rsidR="00414C14" w:rsidRDefault="00414C14">
            <w:pPr>
              <w:pStyle w:val="a7"/>
              <w:snapToGrid w:val="0"/>
              <w:rPr>
                <w:rFonts w:ascii="Times New Roman" w:eastAsia="微軟正黑體" w:hAnsi="Times New Roman"/>
              </w:rPr>
            </w:pPr>
          </w:p>
          <w:p w:rsidR="00414C14" w:rsidRDefault="00414C14">
            <w:pPr>
              <w:pStyle w:val="a7"/>
              <w:snapToGrid w:val="0"/>
              <w:rPr>
                <w:rFonts w:ascii="Times New Roman" w:eastAsia="微軟正黑體" w:hAnsi="Times New Roman"/>
              </w:rPr>
            </w:pPr>
          </w:p>
          <w:p w:rsidR="00414C14" w:rsidRDefault="00414C14">
            <w:pPr>
              <w:pStyle w:val="a7"/>
              <w:snapToGrid w:val="0"/>
              <w:rPr>
                <w:rFonts w:ascii="Times New Roman" w:eastAsia="微軟正黑體" w:hAnsi="Times New Roman"/>
              </w:rPr>
            </w:pPr>
          </w:p>
          <w:p w:rsidR="00414C14" w:rsidRDefault="00414C14">
            <w:pPr>
              <w:pStyle w:val="a7"/>
              <w:snapToGrid w:val="0"/>
              <w:rPr>
                <w:rFonts w:ascii="Times New Roman" w:eastAsia="微軟正黑體" w:hAnsi="Times New Roman"/>
              </w:rPr>
            </w:pPr>
          </w:p>
          <w:p w:rsidR="00414C14" w:rsidRDefault="00414C14">
            <w:pPr>
              <w:pStyle w:val="a7"/>
              <w:snapToGrid w:val="0"/>
              <w:rPr>
                <w:rFonts w:ascii="Times New Roman" w:eastAsia="微軟正黑體" w:hAnsi="Times New Roman"/>
              </w:rPr>
            </w:pPr>
          </w:p>
        </w:tc>
      </w:tr>
      <w:tr w:rsidR="00414C14">
        <w:trPr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4C14" w:rsidRDefault="00414C14">
            <w:pPr>
              <w:pStyle w:val="a7"/>
              <w:snapToGrid w:val="0"/>
            </w:pPr>
            <w:r>
              <w:rPr>
                <w:rStyle w:val="a3"/>
                <w:rFonts w:ascii="Times New Roman" w:eastAsia="微軟正黑體" w:hAnsi="Times New Roman"/>
                <w:b/>
                <w:sz w:val="28"/>
                <w:szCs w:val="28"/>
              </w:rPr>
              <w:t>每週課程進度與作業要求</w:t>
            </w:r>
            <w:r>
              <w:rPr>
                <w:rStyle w:val="a3"/>
                <w:rFonts w:ascii="Times New Roman" w:eastAsia="微軟正黑體" w:hAnsi="Times New Roman"/>
                <w:sz w:val="28"/>
                <w:szCs w:val="28"/>
              </w:rPr>
              <w:t>Course Schedule &amp; Requirements</w:t>
            </w:r>
          </w:p>
        </w:tc>
      </w:tr>
      <w:tr w:rsidR="00414C14">
        <w:trPr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14" w:rsidRDefault="00414C14">
            <w:pPr>
              <w:pStyle w:val="a7"/>
              <w:snapToGrid w:val="0"/>
              <w:jc w:val="center"/>
              <w:rPr>
                <w:rFonts w:ascii="Times New Roman" w:eastAsia="微軟正黑體" w:hAnsi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  <w:gridCol w:w="1204"/>
              <w:gridCol w:w="2504"/>
              <w:gridCol w:w="2264"/>
              <w:gridCol w:w="1455"/>
              <w:gridCol w:w="1333"/>
            </w:tblGrid>
            <w:tr w:rsidR="00414C14">
              <w:trPr>
                <w:trHeight w:val="1182"/>
              </w:trPr>
              <w:tc>
                <w:tcPr>
                  <w:tcW w:w="79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</w:tcPr>
                <w:p w:rsidR="00414C14" w:rsidRDefault="00414C14">
                  <w:pPr>
                    <w:pStyle w:val="a7"/>
                    <w:snapToGrid w:val="0"/>
                    <w:spacing w:before="180" w:after="180"/>
                    <w:jc w:val="center"/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週次</w:t>
                  </w:r>
                </w:p>
                <w:p w:rsidR="00414C14" w:rsidRDefault="00414C14">
                  <w:pPr>
                    <w:pStyle w:val="a7"/>
                    <w:snapToGrid w:val="0"/>
                    <w:spacing w:before="180" w:after="180"/>
                    <w:jc w:val="center"/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Week</w:t>
                  </w:r>
                </w:p>
              </w:tc>
              <w:tc>
                <w:tcPr>
                  <w:tcW w:w="12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</w:tcPr>
                <w:p w:rsidR="00414C14" w:rsidRDefault="00414C14">
                  <w:pPr>
                    <w:pStyle w:val="a7"/>
                    <w:snapToGrid w:val="0"/>
                    <w:spacing w:before="180" w:after="180"/>
                    <w:jc w:val="center"/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課程主題</w:t>
                  </w:r>
                </w:p>
                <w:p w:rsidR="00414C14" w:rsidRDefault="00414C14">
                  <w:pPr>
                    <w:pStyle w:val="a7"/>
                    <w:snapToGrid w:val="0"/>
                    <w:spacing w:before="180" w:after="180"/>
                    <w:jc w:val="center"/>
                  </w:pPr>
                  <w:r>
                    <w:rPr>
                      <w:rStyle w:val="a3"/>
                      <w:rFonts w:ascii="Times New Roman" w:eastAsia="微軟正黑體" w:hAnsi="Times New Roman"/>
                      <w:b/>
                    </w:rPr>
                    <w:t>Topic</w:t>
                  </w:r>
                </w:p>
              </w:tc>
              <w:tc>
                <w:tcPr>
                  <w:tcW w:w="25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</w:tcPr>
                <w:p w:rsidR="00414C14" w:rsidRDefault="00414C14">
                  <w:pPr>
                    <w:pStyle w:val="a7"/>
                    <w:snapToGrid w:val="0"/>
                    <w:spacing w:before="180" w:after="180"/>
                    <w:jc w:val="center"/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課程內容與指定閱讀</w:t>
                  </w:r>
                </w:p>
                <w:p w:rsidR="00414C14" w:rsidRDefault="00414C14">
                  <w:pPr>
                    <w:pStyle w:val="a7"/>
                    <w:snapToGrid w:val="0"/>
                    <w:spacing w:before="180" w:after="180"/>
                    <w:jc w:val="center"/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Content and Reading Assignment</w:t>
                  </w:r>
                </w:p>
              </w:tc>
              <w:tc>
                <w:tcPr>
                  <w:tcW w:w="226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</w:tcPr>
                <w:p w:rsidR="00414C14" w:rsidRDefault="00414C14">
                  <w:pPr>
                    <w:pStyle w:val="a7"/>
                    <w:snapToGrid w:val="0"/>
                    <w:spacing w:before="180" w:after="180"/>
                    <w:jc w:val="center"/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教學活動與作業</w:t>
                  </w:r>
                </w:p>
                <w:p w:rsidR="00414C14" w:rsidRDefault="00414C14">
                  <w:pPr>
                    <w:pStyle w:val="a7"/>
                    <w:snapToGrid w:val="0"/>
                    <w:spacing w:before="180" w:after="180"/>
                    <w:jc w:val="center"/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Teaching Activities and Homework</w:t>
                  </w:r>
                </w:p>
              </w:tc>
              <w:tc>
                <w:tcPr>
                  <w:tcW w:w="278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學習投入時間</w:t>
                  </w:r>
                </w:p>
                <w:p w:rsidR="00414C14" w:rsidRDefault="00414C14">
                  <w:pPr>
                    <w:pStyle w:val="a7"/>
                    <w:snapToGrid w:val="0"/>
                    <w:jc w:val="center"/>
                  </w:pPr>
                  <w:r>
                    <w:rPr>
                      <w:rStyle w:val="a3"/>
                      <w:rFonts w:ascii="Times New Roman" w:eastAsia="微軟正黑體" w:hAnsi="Times New Roman"/>
                      <w:b/>
                    </w:rPr>
                    <w:t>Student workload expectation</w:t>
                  </w:r>
                </w:p>
              </w:tc>
            </w:tr>
            <w:tr w:rsidR="00414C14">
              <w:tc>
                <w:tcPr>
                  <w:tcW w:w="79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</w:tcPr>
                <w:p w:rsidR="00414C14" w:rsidRDefault="00414C14"/>
              </w:tc>
              <w:tc>
                <w:tcPr>
                  <w:tcW w:w="120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</w:tcPr>
                <w:p w:rsidR="00414C14" w:rsidRDefault="00414C14"/>
              </w:tc>
              <w:tc>
                <w:tcPr>
                  <w:tcW w:w="250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</w:tcPr>
                <w:p w:rsidR="00414C14" w:rsidRDefault="00414C14"/>
              </w:tc>
              <w:tc>
                <w:tcPr>
                  <w:tcW w:w="22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</w:tcPr>
                <w:p w:rsidR="00414C14" w:rsidRDefault="00414C14"/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課堂講授</w:t>
                  </w:r>
                </w:p>
                <w:p w:rsidR="00414C14" w:rsidRDefault="00414C14">
                  <w:pPr>
                    <w:pStyle w:val="a7"/>
                    <w:snapToGrid w:val="0"/>
                    <w:jc w:val="center"/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In-class Hours</w:t>
                  </w:r>
                </w:p>
              </w:tc>
              <w:tc>
                <w:tcPr>
                  <w:tcW w:w="1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課程前後</w:t>
                  </w:r>
                </w:p>
                <w:p w:rsidR="00414C14" w:rsidRDefault="00414C14">
                  <w:pPr>
                    <w:pStyle w:val="a7"/>
                    <w:snapToGrid w:val="0"/>
                    <w:jc w:val="center"/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Outside-of-class Hours</w:t>
                  </w:r>
                </w:p>
              </w:tc>
            </w:tr>
            <w:tr w:rsidR="00414C14">
              <w:trPr>
                <w:trHeight w:val="454"/>
              </w:trPr>
              <w:tc>
                <w:tcPr>
                  <w:tcW w:w="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</w:pPr>
                  <w:r>
                    <w:rPr>
                      <w:rFonts w:ascii="Times New Roman" w:eastAsia="微軟正黑體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</w:tr>
            <w:tr w:rsidR="00414C14">
              <w:trPr>
                <w:trHeight w:val="454"/>
              </w:trPr>
              <w:tc>
                <w:tcPr>
                  <w:tcW w:w="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</w:pPr>
                  <w:r>
                    <w:rPr>
                      <w:rFonts w:ascii="Times New Roman" w:eastAsia="微軟正黑體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</w:tr>
            <w:tr w:rsidR="00414C14">
              <w:trPr>
                <w:trHeight w:val="454"/>
              </w:trPr>
              <w:tc>
                <w:tcPr>
                  <w:tcW w:w="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</w:pPr>
                  <w:r>
                    <w:rPr>
                      <w:rFonts w:ascii="Times New Roman" w:eastAsia="微軟正黑體" w:hAnsi="Times New Roman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</w:tr>
            <w:tr w:rsidR="00414C14">
              <w:trPr>
                <w:trHeight w:val="454"/>
              </w:trPr>
              <w:tc>
                <w:tcPr>
                  <w:tcW w:w="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</w:pPr>
                  <w:r>
                    <w:rPr>
                      <w:rFonts w:ascii="Times New Roman" w:eastAsia="微軟正黑體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</w:tr>
            <w:tr w:rsidR="00414C14">
              <w:trPr>
                <w:trHeight w:val="454"/>
              </w:trPr>
              <w:tc>
                <w:tcPr>
                  <w:tcW w:w="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</w:pPr>
                  <w:r>
                    <w:rPr>
                      <w:rFonts w:ascii="Times New Roman" w:eastAsia="微軟正黑體" w:hAnsi="Times New Roman"/>
                      <w:szCs w:val="24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</w:tr>
            <w:tr w:rsidR="00414C14">
              <w:trPr>
                <w:trHeight w:val="454"/>
              </w:trPr>
              <w:tc>
                <w:tcPr>
                  <w:tcW w:w="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</w:pPr>
                  <w:r>
                    <w:rPr>
                      <w:rFonts w:ascii="Times New Roman" w:eastAsia="微軟正黑體" w:hAnsi="Times New Roman"/>
                      <w:szCs w:val="24"/>
                    </w:rPr>
                    <w:t>6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</w:tr>
            <w:tr w:rsidR="00414C14">
              <w:trPr>
                <w:trHeight w:val="454"/>
              </w:trPr>
              <w:tc>
                <w:tcPr>
                  <w:tcW w:w="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</w:pPr>
                  <w:r>
                    <w:rPr>
                      <w:rFonts w:ascii="Times New Roman" w:eastAsia="微軟正黑體" w:hAnsi="Times New Roman"/>
                      <w:szCs w:val="24"/>
                    </w:rPr>
                    <w:t>7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</w:tr>
            <w:tr w:rsidR="00414C14">
              <w:trPr>
                <w:trHeight w:val="454"/>
              </w:trPr>
              <w:tc>
                <w:tcPr>
                  <w:tcW w:w="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</w:pPr>
                  <w:r>
                    <w:rPr>
                      <w:rFonts w:ascii="Times New Roman" w:eastAsia="微軟正黑體" w:hAnsi="Times New Roman"/>
                      <w:szCs w:val="24"/>
                    </w:rPr>
                    <w:t>8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</w:tr>
            <w:tr w:rsidR="00414C14">
              <w:trPr>
                <w:trHeight w:val="454"/>
              </w:trPr>
              <w:tc>
                <w:tcPr>
                  <w:tcW w:w="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</w:pPr>
                  <w:r>
                    <w:rPr>
                      <w:rFonts w:ascii="Times New Roman" w:eastAsia="微軟正黑體" w:hAnsi="Times New Roman"/>
                      <w:szCs w:val="24"/>
                    </w:rPr>
                    <w:t>9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</w:tr>
            <w:tr w:rsidR="00414C14">
              <w:trPr>
                <w:trHeight w:val="454"/>
              </w:trPr>
              <w:tc>
                <w:tcPr>
                  <w:tcW w:w="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</w:pPr>
                  <w:r>
                    <w:rPr>
                      <w:rFonts w:ascii="Times New Roman" w:eastAsia="微軟正黑體" w:hAnsi="Times New Roman"/>
                      <w:szCs w:val="24"/>
                    </w:rPr>
                    <w:t>10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</w:tr>
            <w:tr w:rsidR="00414C14">
              <w:trPr>
                <w:trHeight w:val="454"/>
              </w:trPr>
              <w:tc>
                <w:tcPr>
                  <w:tcW w:w="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</w:pPr>
                  <w:r>
                    <w:rPr>
                      <w:rFonts w:ascii="Times New Roman" w:eastAsia="微軟正黑體" w:hAnsi="Times New Roman"/>
                      <w:szCs w:val="24"/>
                    </w:rPr>
                    <w:t>11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</w:tr>
            <w:tr w:rsidR="00414C14">
              <w:trPr>
                <w:trHeight w:val="454"/>
              </w:trPr>
              <w:tc>
                <w:tcPr>
                  <w:tcW w:w="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</w:pPr>
                  <w:r>
                    <w:rPr>
                      <w:rFonts w:ascii="Times New Roman" w:eastAsia="微軟正黑體" w:hAnsi="Times New Roman"/>
                      <w:szCs w:val="24"/>
                    </w:rPr>
                    <w:t>12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</w:tr>
            <w:tr w:rsidR="00414C14">
              <w:trPr>
                <w:trHeight w:val="454"/>
              </w:trPr>
              <w:tc>
                <w:tcPr>
                  <w:tcW w:w="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</w:pPr>
                  <w:r>
                    <w:rPr>
                      <w:rFonts w:ascii="Times New Roman" w:eastAsia="微軟正黑體" w:hAnsi="Times New Roman"/>
                      <w:szCs w:val="24"/>
                    </w:rPr>
                    <w:t>13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</w:tr>
            <w:tr w:rsidR="00414C14">
              <w:trPr>
                <w:trHeight w:val="454"/>
              </w:trPr>
              <w:tc>
                <w:tcPr>
                  <w:tcW w:w="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</w:pPr>
                  <w:r>
                    <w:rPr>
                      <w:rFonts w:ascii="Times New Roman" w:eastAsia="微軟正黑體" w:hAnsi="Times New Roman"/>
                      <w:szCs w:val="24"/>
                    </w:rPr>
                    <w:t>14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</w:tr>
            <w:tr w:rsidR="00414C14">
              <w:trPr>
                <w:trHeight w:val="454"/>
              </w:trPr>
              <w:tc>
                <w:tcPr>
                  <w:tcW w:w="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</w:pPr>
                  <w:r>
                    <w:rPr>
                      <w:rFonts w:ascii="Times New Roman" w:eastAsia="微軟正黑體" w:hAnsi="Times New Roman"/>
                      <w:szCs w:val="24"/>
                    </w:rPr>
                    <w:t>15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</w:tr>
            <w:tr w:rsidR="00414C14">
              <w:trPr>
                <w:trHeight w:val="454"/>
              </w:trPr>
              <w:tc>
                <w:tcPr>
                  <w:tcW w:w="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</w:pPr>
                  <w:r>
                    <w:rPr>
                      <w:rFonts w:ascii="Times New Roman" w:eastAsia="微軟正黑體" w:hAnsi="Times New Roman"/>
                      <w:szCs w:val="24"/>
                    </w:rPr>
                    <w:t>16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</w:tr>
            <w:tr w:rsidR="00414C14">
              <w:trPr>
                <w:trHeight w:val="454"/>
              </w:trPr>
              <w:tc>
                <w:tcPr>
                  <w:tcW w:w="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</w:pPr>
                  <w:r>
                    <w:rPr>
                      <w:rFonts w:ascii="Times New Roman" w:eastAsia="微軟正黑體" w:hAnsi="Times New Roman"/>
                      <w:szCs w:val="24"/>
                    </w:rPr>
                    <w:t>17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</w:tr>
            <w:tr w:rsidR="00414C14">
              <w:trPr>
                <w:trHeight w:val="454"/>
              </w:trPr>
              <w:tc>
                <w:tcPr>
                  <w:tcW w:w="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</w:pPr>
                  <w:r>
                    <w:rPr>
                      <w:rFonts w:ascii="Times New Roman" w:eastAsia="微軟正黑體" w:hAnsi="Times New Roman"/>
                      <w:szCs w:val="24"/>
                    </w:rPr>
                    <w:t>18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C14" w:rsidRDefault="00414C14">
                  <w:pPr>
                    <w:pStyle w:val="a7"/>
                    <w:snapToGrid w:val="0"/>
                    <w:jc w:val="center"/>
                    <w:rPr>
                      <w:rFonts w:ascii="Times New Roman" w:eastAsia="微軟正黑體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14C14" w:rsidRDefault="00414C14">
            <w:pPr>
              <w:pStyle w:val="a7"/>
              <w:snapToGrid w:val="0"/>
              <w:jc w:val="center"/>
              <w:rPr>
                <w:rFonts w:ascii="Times New Roman" w:eastAsia="微軟正黑體" w:hAnsi="Times New Roman"/>
                <w:sz w:val="20"/>
                <w:szCs w:val="20"/>
              </w:rPr>
            </w:pPr>
          </w:p>
          <w:p w:rsidR="00414C14" w:rsidRDefault="00414C14">
            <w:pPr>
              <w:pStyle w:val="a7"/>
              <w:snapToGrid w:val="0"/>
              <w:jc w:val="center"/>
              <w:rPr>
                <w:rFonts w:ascii="Times New Roman" w:eastAsia="微軟正黑體" w:hAnsi="Times New Roman"/>
                <w:sz w:val="20"/>
                <w:szCs w:val="20"/>
              </w:rPr>
            </w:pPr>
          </w:p>
        </w:tc>
      </w:tr>
      <w:tr w:rsidR="00414C14">
        <w:trPr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4C14" w:rsidRDefault="00414C14">
            <w:pPr>
              <w:pStyle w:val="a7"/>
              <w:snapToGrid w:val="0"/>
            </w:pPr>
            <w:r>
              <w:rPr>
                <w:rStyle w:val="a3"/>
                <w:rFonts w:ascii="Times New Roman" w:eastAsia="微軟正黑體" w:hAnsi="Times New Roman"/>
                <w:b/>
                <w:sz w:val="28"/>
                <w:szCs w:val="28"/>
              </w:rPr>
              <w:lastRenderedPageBreak/>
              <w:t>授課方式</w:t>
            </w:r>
            <w:r>
              <w:rPr>
                <w:rStyle w:val="a3"/>
                <w:rFonts w:ascii="Times New Roman" w:eastAsia="微軟正黑體" w:hAnsi="Times New Roman"/>
                <w:sz w:val="28"/>
                <w:szCs w:val="28"/>
              </w:rPr>
              <w:t>Teaching Approach</w:t>
            </w:r>
          </w:p>
        </w:tc>
      </w:tr>
      <w:tr w:rsidR="00414C14">
        <w:trPr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14" w:rsidRDefault="00414C14">
            <w:pPr>
              <w:pStyle w:val="a7"/>
              <w:snapToGrid w:val="0"/>
            </w:pPr>
            <w:r>
              <w:rPr>
                <w:rStyle w:val="a3"/>
                <w:rFonts w:ascii="Times New Roman" w:eastAsia="微軟正黑體" w:hAnsi="Times New Roman"/>
              </w:rPr>
              <w:t>講述</w:t>
            </w:r>
            <w:r>
              <w:rPr>
                <w:rStyle w:val="a3"/>
                <w:rFonts w:ascii="Times New Roman" w:eastAsia="微軟正黑體" w:hAnsi="Times New Roman"/>
              </w:rPr>
              <w:t>Lecture</w:t>
            </w:r>
            <w:r>
              <w:rPr>
                <w:rStyle w:val="a3"/>
                <w:rFonts w:ascii="Times New Roman" w:eastAsia="微軟正黑體" w:hAnsi="Times New Roman"/>
              </w:rPr>
              <w:t>：</w:t>
            </w:r>
            <w:r>
              <w:rPr>
                <w:rStyle w:val="a3"/>
                <w:rFonts w:ascii="Times New Roman" w:eastAsia="微軟正黑體" w:hAnsi="Times New Roman"/>
                <w:u w:val="single"/>
              </w:rPr>
              <w:t xml:space="preserve">    </w:t>
            </w:r>
            <w:r>
              <w:rPr>
                <w:rStyle w:val="a3"/>
                <w:rFonts w:ascii="Times New Roman" w:eastAsia="微軟正黑體" w:hAnsi="Times New Roman"/>
              </w:rPr>
              <w:t>%</w:t>
            </w:r>
            <w:r>
              <w:rPr>
                <w:rStyle w:val="a3"/>
                <w:rFonts w:ascii="Times New Roman" w:eastAsia="微軟正黑體" w:hAnsi="Times New Roman"/>
              </w:rPr>
              <w:t>；討論</w:t>
            </w:r>
            <w:r>
              <w:rPr>
                <w:rStyle w:val="a3"/>
                <w:rFonts w:ascii="Times New Roman" w:eastAsia="微軟正黑體" w:hAnsi="Times New Roman"/>
              </w:rPr>
              <w:t>Discussion</w:t>
            </w:r>
            <w:r>
              <w:rPr>
                <w:rStyle w:val="a3"/>
                <w:rFonts w:ascii="Times New Roman" w:eastAsia="微軟正黑體" w:hAnsi="Times New Roman"/>
              </w:rPr>
              <w:t>：</w:t>
            </w:r>
            <w:r>
              <w:rPr>
                <w:rStyle w:val="a3"/>
                <w:rFonts w:ascii="Times New Roman" w:eastAsia="微軟正黑體" w:hAnsi="Times New Roman"/>
                <w:u w:val="single"/>
              </w:rPr>
              <w:t xml:space="preserve">    </w:t>
            </w:r>
            <w:r>
              <w:rPr>
                <w:rStyle w:val="a3"/>
                <w:rFonts w:ascii="Times New Roman" w:eastAsia="微軟正黑體" w:hAnsi="Times New Roman"/>
              </w:rPr>
              <w:t>%</w:t>
            </w:r>
            <w:r>
              <w:rPr>
                <w:rStyle w:val="a3"/>
                <w:rFonts w:ascii="Times New Roman" w:eastAsia="微軟正黑體" w:hAnsi="Times New Roman"/>
              </w:rPr>
              <w:t>；小組活動</w:t>
            </w:r>
            <w:r>
              <w:rPr>
                <w:rStyle w:val="a3"/>
                <w:rFonts w:ascii="Times New Roman" w:eastAsia="微軟正黑體" w:hAnsi="Times New Roman"/>
              </w:rPr>
              <w:t>Group Activity</w:t>
            </w:r>
            <w:r>
              <w:rPr>
                <w:rStyle w:val="a3"/>
                <w:rFonts w:ascii="Times New Roman" w:eastAsia="微軟正黑體" w:hAnsi="Times New Roman"/>
              </w:rPr>
              <w:t>：</w:t>
            </w:r>
            <w:r>
              <w:rPr>
                <w:rStyle w:val="a3"/>
                <w:rFonts w:ascii="Times New Roman" w:eastAsia="微軟正黑體" w:hAnsi="Times New Roman"/>
                <w:u w:val="single"/>
              </w:rPr>
              <w:t xml:space="preserve">    </w:t>
            </w:r>
            <w:r>
              <w:rPr>
                <w:rStyle w:val="a3"/>
                <w:rFonts w:ascii="Times New Roman" w:eastAsia="微軟正黑體" w:hAnsi="Times New Roman"/>
              </w:rPr>
              <w:t>%</w:t>
            </w:r>
            <w:r>
              <w:rPr>
                <w:rStyle w:val="a3"/>
                <w:rFonts w:ascii="Times New Roman" w:eastAsia="微軟正黑體" w:hAnsi="Times New Roman"/>
              </w:rPr>
              <w:t>；</w:t>
            </w:r>
          </w:p>
          <w:p w:rsidR="00414C14" w:rsidRDefault="00414C14">
            <w:pPr>
              <w:pStyle w:val="a7"/>
              <w:snapToGrid w:val="0"/>
            </w:pPr>
            <w:r>
              <w:rPr>
                <w:rStyle w:val="a3"/>
                <w:rFonts w:ascii="Times New Roman" w:eastAsia="微軟正黑體" w:hAnsi="Times New Roman"/>
              </w:rPr>
              <w:t>數位學習</w:t>
            </w:r>
            <w:r>
              <w:rPr>
                <w:rStyle w:val="a3"/>
                <w:rFonts w:ascii="Times New Roman" w:eastAsia="微軟正黑體" w:hAnsi="Times New Roman"/>
              </w:rPr>
              <w:t>E-learning</w:t>
            </w:r>
            <w:r>
              <w:rPr>
                <w:rStyle w:val="a3"/>
                <w:rFonts w:ascii="Times New Roman" w:eastAsia="微軟正黑體" w:hAnsi="Times New Roman"/>
              </w:rPr>
              <w:t>：</w:t>
            </w:r>
            <w:r>
              <w:rPr>
                <w:rStyle w:val="a3"/>
                <w:rFonts w:ascii="Times New Roman" w:eastAsia="微軟正黑體" w:hAnsi="Times New Roman"/>
                <w:u w:val="single"/>
              </w:rPr>
              <w:t xml:space="preserve">    </w:t>
            </w:r>
            <w:r>
              <w:rPr>
                <w:rStyle w:val="a3"/>
                <w:rFonts w:ascii="Times New Roman" w:eastAsia="微軟正黑體" w:hAnsi="Times New Roman"/>
              </w:rPr>
              <w:t>%</w:t>
            </w:r>
            <w:r>
              <w:rPr>
                <w:rStyle w:val="a3"/>
                <w:rFonts w:ascii="Times New Roman" w:eastAsia="微軟正黑體" w:hAnsi="Times New Roman"/>
              </w:rPr>
              <w:t>；其他</w:t>
            </w:r>
            <w:r>
              <w:rPr>
                <w:rStyle w:val="a3"/>
                <w:rFonts w:ascii="Times New Roman" w:eastAsia="微軟正黑體" w:hAnsi="Times New Roman"/>
              </w:rPr>
              <w:t>Others</w:t>
            </w:r>
            <w:r>
              <w:rPr>
                <w:rStyle w:val="a3"/>
                <w:rFonts w:ascii="Times New Roman" w:eastAsia="微軟正黑體" w:hAnsi="Times New Roman"/>
              </w:rPr>
              <w:t>：</w:t>
            </w:r>
            <w:r>
              <w:rPr>
                <w:rStyle w:val="a3"/>
                <w:rFonts w:ascii="Times New Roman" w:eastAsia="微軟正黑體" w:hAnsi="Times New Roman"/>
                <w:u w:val="single"/>
              </w:rPr>
              <w:t xml:space="preserve">    </w:t>
            </w:r>
            <w:r>
              <w:rPr>
                <w:rStyle w:val="a3"/>
                <w:rFonts w:ascii="Times New Roman" w:eastAsia="微軟正黑體" w:hAnsi="Times New Roman"/>
              </w:rPr>
              <w:t>%</w:t>
            </w:r>
            <w:r>
              <w:rPr>
                <w:rStyle w:val="a3"/>
                <w:rFonts w:ascii="Times New Roman" w:eastAsia="微軟正黑體" w:hAnsi="Times New Roman"/>
              </w:rPr>
              <w:t>。</w:t>
            </w:r>
          </w:p>
          <w:p w:rsidR="00414C14" w:rsidRDefault="00414C14">
            <w:pPr>
              <w:pStyle w:val="a7"/>
              <w:snapToGrid w:val="0"/>
              <w:rPr>
                <w:rFonts w:ascii="Times New Roman" w:eastAsia="微軟正黑體" w:hAnsi="Times New Roman"/>
              </w:rPr>
            </w:pPr>
          </w:p>
        </w:tc>
      </w:tr>
      <w:tr w:rsidR="00414C14">
        <w:trPr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4C14" w:rsidRDefault="00414C14">
            <w:pPr>
              <w:pStyle w:val="a7"/>
              <w:snapToGrid w:val="0"/>
            </w:pPr>
            <w:r>
              <w:rPr>
                <w:rStyle w:val="a3"/>
                <w:rFonts w:ascii="Times New Roman" w:eastAsia="微軟正黑體" w:hAnsi="Times New Roman"/>
                <w:b/>
                <w:sz w:val="28"/>
                <w:szCs w:val="28"/>
              </w:rPr>
              <w:t>評量工具與策略、評分標準</w:t>
            </w:r>
            <w:r>
              <w:rPr>
                <w:rStyle w:val="a3"/>
                <w:rFonts w:ascii="Times New Roman" w:eastAsia="微軟正黑體" w:hAnsi="Times New Roman"/>
                <w:sz w:val="28"/>
                <w:szCs w:val="28"/>
              </w:rPr>
              <w:t>Evaluation Criteria</w:t>
            </w:r>
          </w:p>
          <w:p w:rsidR="00414C14" w:rsidRDefault="00414C14">
            <w:pPr>
              <w:pStyle w:val="a7"/>
              <w:snapToGrid w:val="0"/>
            </w:pPr>
            <w:r>
              <w:rPr>
                <w:rStyle w:val="a3"/>
                <w:rFonts w:ascii="Times New Roman" w:eastAsia="微軟正黑體" w:hAnsi="Times New Roman"/>
                <w:b/>
                <w:sz w:val="28"/>
                <w:szCs w:val="28"/>
              </w:rPr>
              <w:t>【明列評量項目與給分標準】</w:t>
            </w:r>
          </w:p>
        </w:tc>
      </w:tr>
      <w:tr w:rsidR="00414C14">
        <w:trPr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14" w:rsidRDefault="00414C14">
            <w:pPr>
              <w:pStyle w:val="a7"/>
              <w:snapToGrid w:val="0"/>
              <w:rPr>
                <w:rFonts w:ascii="Times New Roman" w:eastAsia="微軟正黑體" w:hAnsi="Times New Roman"/>
                <w:szCs w:val="24"/>
              </w:rPr>
            </w:pPr>
          </w:p>
          <w:p w:rsidR="00414C14" w:rsidRDefault="00414C14">
            <w:pPr>
              <w:pStyle w:val="a7"/>
              <w:snapToGrid w:val="0"/>
              <w:rPr>
                <w:rFonts w:ascii="Times New Roman" w:eastAsia="微軟正黑體" w:hAnsi="Times New Roman"/>
                <w:szCs w:val="24"/>
              </w:rPr>
            </w:pPr>
          </w:p>
          <w:p w:rsidR="00414C14" w:rsidRDefault="00414C14">
            <w:pPr>
              <w:pStyle w:val="a7"/>
              <w:snapToGrid w:val="0"/>
              <w:rPr>
                <w:rFonts w:ascii="Times New Roman" w:eastAsia="微軟正黑體" w:hAnsi="Times New Roman"/>
                <w:szCs w:val="24"/>
              </w:rPr>
            </w:pPr>
          </w:p>
          <w:p w:rsidR="00414C14" w:rsidRDefault="00414C14">
            <w:pPr>
              <w:pStyle w:val="a7"/>
              <w:snapToGrid w:val="0"/>
              <w:rPr>
                <w:rFonts w:ascii="Times New Roman" w:eastAsia="微軟正黑體" w:hAnsi="Times New Roman"/>
                <w:b/>
                <w:szCs w:val="24"/>
              </w:rPr>
            </w:pPr>
          </w:p>
        </w:tc>
      </w:tr>
      <w:tr w:rsidR="00414C14">
        <w:trPr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4C14" w:rsidRDefault="00414C14">
            <w:pPr>
              <w:pStyle w:val="a7"/>
              <w:snapToGrid w:val="0"/>
            </w:pPr>
            <w:r>
              <w:rPr>
                <w:rStyle w:val="a3"/>
                <w:rFonts w:ascii="Times New Roman" w:eastAsia="微軟正黑體" w:hAnsi="Times New Roman"/>
                <w:b/>
                <w:sz w:val="28"/>
                <w:szCs w:val="28"/>
              </w:rPr>
              <w:t>課程進行中，可否使用手機等智慧行動裝置</w:t>
            </w:r>
            <w:r>
              <w:rPr>
                <w:rStyle w:val="a3"/>
                <w:rFonts w:ascii="Times New Roman" w:eastAsia="微軟正黑體" w:hAnsi="Times New Roman"/>
                <w:sz w:val="28"/>
                <w:szCs w:val="28"/>
              </w:rPr>
              <w:t>To Use Smart Devices During the Class</w:t>
            </w:r>
          </w:p>
        </w:tc>
      </w:tr>
      <w:tr w:rsidR="00414C14">
        <w:trPr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14" w:rsidRDefault="00414C14">
            <w:pPr>
              <w:pStyle w:val="a7"/>
              <w:snapToGrid w:val="0"/>
            </w:pPr>
            <w:r>
              <w:rPr>
                <w:rStyle w:val="a3"/>
                <w:rFonts w:ascii="Wingdings" w:eastAsia="Wingdings" w:hAnsi="Wingdings" w:cs="Wingdings"/>
                <w:sz w:val="32"/>
                <w:szCs w:val="32"/>
              </w:rPr>
              <w:t></w:t>
            </w:r>
            <w:r>
              <w:rPr>
                <w:rStyle w:val="a3"/>
                <w:rFonts w:ascii="Times New Roman" w:eastAsia="微軟正黑體" w:hAnsi="Times New Roman"/>
              </w:rPr>
              <w:t>是</w:t>
            </w:r>
            <w:r>
              <w:rPr>
                <w:rStyle w:val="a3"/>
                <w:rFonts w:ascii="Times New Roman" w:eastAsia="微軟正黑體" w:hAnsi="Times New Roman"/>
              </w:rPr>
              <w:t>Yes</w:t>
            </w:r>
          </w:p>
          <w:p w:rsidR="00414C14" w:rsidRDefault="00414C14">
            <w:pPr>
              <w:pStyle w:val="a7"/>
              <w:snapToGrid w:val="0"/>
            </w:pPr>
            <w:r>
              <w:rPr>
                <w:rStyle w:val="a3"/>
                <w:rFonts w:ascii="Wingdings" w:eastAsia="Wingdings" w:hAnsi="Wingdings" w:cs="Wingdings"/>
                <w:sz w:val="32"/>
                <w:szCs w:val="32"/>
              </w:rPr>
              <w:t></w:t>
            </w:r>
            <w:r>
              <w:rPr>
                <w:rStyle w:val="a3"/>
                <w:rFonts w:ascii="Times New Roman" w:eastAsia="微軟正黑體" w:hAnsi="Times New Roman"/>
              </w:rPr>
              <w:t>否</w:t>
            </w:r>
            <w:r>
              <w:rPr>
                <w:rStyle w:val="a3"/>
                <w:rFonts w:ascii="Times New Roman" w:eastAsia="微軟正黑體" w:hAnsi="Times New Roman"/>
              </w:rPr>
              <w:t>No</w:t>
            </w:r>
          </w:p>
          <w:p w:rsidR="00414C14" w:rsidRDefault="00414C14">
            <w:pPr>
              <w:pStyle w:val="a7"/>
              <w:snapToGrid w:val="0"/>
            </w:pPr>
            <w:r>
              <w:rPr>
                <w:rStyle w:val="a3"/>
                <w:rFonts w:ascii="Wingdings" w:eastAsia="Wingdings" w:hAnsi="Wingdings" w:cs="Wingdings"/>
                <w:sz w:val="32"/>
                <w:szCs w:val="32"/>
              </w:rPr>
              <w:t></w:t>
            </w:r>
            <w:r>
              <w:rPr>
                <w:rStyle w:val="a3"/>
                <w:rFonts w:ascii="Times New Roman" w:eastAsia="微軟正黑體" w:hAnsi="Times New Roman"/>
              </w:rPr>
              <w:t>需經教師同意始得使用</w:t>
            </w:r>
            <w:r>
              <w:rPr>
                <w:rStyle w:val="a3"/>
                <w:rFonts w:ascii="Times New Roman" w:eastAsia="微軟正黑體" w:hAnsi="Times New Roman"/>
              </w:rPr>
              <w:t>Approval required</w:t>
            </w:r>
          </w:p>
          <w:p w:rsidR="00414C14" w:rsidRDefault="00414C14">
            <w:pPr>
              <w:pStyle w:val="a7"/>
              <w:snapToGrid w:val="0"/>
            </w:pPr>
            <w:r>
              <w:rPr>
                <w:rStyle w:val="a3"/>
                <w:rFonts w:ascii="Wingdings" w:eastAsia="Wingdings" w:hAnsi="Wingdings" w:cs="Wingdings"/>
                <w:sz w:val="32"/>
                <w:szCs w:val="32"/>
              </w:rPr>
              <w:lastRenderedPageBreak/>
              <w:t></w:t>
            </w:r>
            <w:r>
              <w:rPr>
                <w:rStyle w:val="a3"/>
                <w:rFonts w:ascii="Times New Roman" w:eastAsia="微軟正黑體" w:hAnsi="Times New Roman"/>
              </w:rPr>
              <w:t>其他</w:t>
            </w:r>
            <w:r>
              <w:rPr>
                <w:rStyle w:val="a3"/>
                <w:rFonts w:ascii="Times New Roman" w:eastAsia="微軟正黑體" w:hAnsi="Times New Roman"/>
              </w:rPr>
              <w:t>Others:</w:t>
            </w:r>
            <w:r>
              <w:rPr>
                <w:rStyle w:val="a3"/>
                <w:rFonts w:ascii="Times New Roman" w:eastAsia="微軟正黑體" w:hAnsi="Times New Roman"/>
                <w:u w:val="single"/>
              </w:rPr>
              <w:t xml:space="preserve">                          </w:t>
            </w:r>
          </w:p>
        </w:tc>
      </w:tr>
      <w:tr w:rsidR="00414C14">
        <w:trPr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4C14" w:rsidRDefault="00414C14">
            <w:pPr>
              <w:pStyle w:val="a7"/>
              <w:snapToGrid w:val="0"/>
            </w:pPr>
            <w:r>
              <w:rPr>
                <w:rStyle w:val="a3"/>
                <w:rFonts w:ascii="Times New Roman" w:eastAsia="微軟正黑體" w:hAnsi="Times New Roman"/>
                <w:b/>
                <w:sz w:val="28"/>
                <w:szCs w:val="28"/>
              </w:rPr>
              <w:lastRenderedPageBreak/>
              <w:t>指定／參考書目</w:t>
            </w:r>
            <w:r>
              <w:rPr>
                <w:rStyle w:val="a3"/>
                <w:rFonts w:ascii="Times New Roman" w:eastAsia="微軟正黑體" w:hAnsi="Times New Roman"/>
                <w:sz w:val="28"/>
                <w:szCs w:val="28"/>
              </w:rPr>
              <w:t>Textbook &amp; References</w:t>
            </w:r>
          </w:p>
          <w:p w:rsidR="00414C14" w:rsidRDefault="00414C14">
            <w:pPr>
              <w:pStyle w:val="a7"/>
              <w:snapToGrid w:val="0"/>
            </w:pPr>
            <w:r>
              <w:rPr>
                <w:rFonts w:ascii="Times New Roman" w:eastAsia="微軟正黑體" w:hAnsi="Times New Roman"/>
                <w:b/>
                <w:sz w:val="28"/>
                <w:szCs w:val="28"/>
              </w:rPr>
              <w:t>【為維護智慧財產權，請務必使用正版書籍】</w:t>
            </w:r>
          </w:p>
        </w:tc>
      </w:tr>
      <w:tr w:rsidR="00414C14">
        <w:trPr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14" w:rsidRDefault="00414C14">
            <w:pPr>
              <w:pStyle w:val="a7"/>
              <w:snapToGrid w:val="0"/>
              <w:rPr>
                <w:rFonts w:ascii="Times New Roman" w:eastAsia="微軟正黑體" w:hAnsi="Times New Roman"/>
              </w:rPr>
            </w:pPr>
          </w:p>
          <w:p w:rsidR="00414C14" w:rsidRDefault="00414C14">
            <w:pPr>
              <w:pStyle w:val="a7"/>
              <w:snapToGrid w:val="0"/>
              <w:rPr>
                <w:rFonts w:ascii="Times New Roman" w:eastAsia="微軟正黑體" w:hAnsi="Times New Roman"/>
              </w:rPr>
            </w:pPr>
          </w:p>
        </w:tc>
      </w:tr>
      <w:tr w:rsidR="00414C14">
        <w:trPr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4C14" w:rsidRDefault="00414C14">
            <w:pPr>
              <w:pStyle w:val="a7"/>
              <w:snapToGrid w:val="0"/>
            </w:pPr>
            <w:r>
              <w:rPr>
                <w:rStyle w:val="a3"/>
                <w:rFonts w:ascii="Times New Roman" w:eastAsia="微軟正黑體" w:hAnsi="Times New Roman"/>
                <w:b/>
                <w:sz w:val="28"/>
                <w:szCs w:val="28"/>
              </w:rPr>
              <w:t>課程相關連結</w:t>
            </w:r>
            <w:r>
              <w:rPr>
                <w:rStyle w:val="a3"/>
                <w:rFonts w:ascii="Times New Roman" w:eastAsia="微軟正黑體" w:hAnsi="Times New Roman"/>
                <w:sz w:val="28"/>
                <w:szCs w:val="28"/>
              </w:rPr>
              <w:t>Course Related Links</w:t>
            </w:r>
          </w:p>
        </w:tc>
      </w:tr>
      <w:tr w:rsidR="00414C14">
        <w:trPr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14" w:rsidRDefault="00414C14">
            <w:pPr>
              <w:pStyle w:val="a7"/>
              <w:snapToGrid w:val="0"/>
              <w:rPr>
                <w:rFonts w:ascii="Times New Roman" w:eastAsia="微軟正黑體" w:hAnsi="Times New Roman"/>
              </w:rPr>
            </w:pPr>
          </w:p>
          <w:p w:rsidR="00414C14" w:rsidRDefault="00414C14">
            <w:pPr>
              <w:pStyle w:val="a7"/>
              <w:snapToGrid w:val="0"/>
              <w:rPr>
                <w:rFonts w:ascii="Times New Roman" w:eastAsia="微軟正黑體" w:hAnsi="Times New Roman"/>
              </w:rPr>
            </w:pPr>
          </w:p>
        </w:tc>
      </w:tr>
      <w:tr w:rsidR="00414C14">
        <w:trPr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4C14" w:rsidRDefault="00414C14">
            <w:pPr>
              <w:pStyle w:val="a7"/>
              <w:snapToGrid w:val="0"/>
            </w:pPr>
            <w:r>
              <w:rPr>
                <w:rStyle w:val="a3"/>
                <w:rFonts w:ascii="Times New Roman" w:eastAsia="微軟正黑體" w:hAnsi="Times New Roman"/>
                <w:b/>
                <w:sz w:val="28"/>
                <w:szCs w:val="28"/>
              </w:rPr>
              <w:t>課程附件</w:t>
            </w:r>
            <w:r>
              <w:rPr>
                <w:rStyle w:val="a3"/>
                <w:rFonts w:ascii="Times New Roman" w:eastAsia="微軟正黑體" w:hAnsi="Times New Roman"/>
                <w:sz w:val="28"/>
                <w:szCs w:val="28"/>
              </w:rPr>
              <w:t>Course Attachments</w:t>
            </w:r>
          </w:p>
        </w:tc>
      </w:tr>
      <w:tr w:rsidR="00414C14">
        <w:trPr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14" w:rsidRDefault="00414C14">
            <w:pPr>
              <w:pStyle w:val="a7"/>
              <w:snapToGrid w:val="0"/>
              <w:rPr>
                <w:rFonts w:ascii="Times New Roman" w:eastAsia="微軟正黑體" w:hAnsi="Times New Roman"/>
              </w:rPr>
            </w:pPr>
          </w:p>
          <w:p w:rsidR="00414C14" w:rsidRDefault="00414C14">
            <w:pPr>
              <w:pStyle w:val="a7"/>
              <w:snapToGrid w:val="0"/>
              <w:rPr>
                <w:rFonts w:ascii="Times New Roman" w:eastAsia="微軟正黑體" w:hAnsi="Times New Roman"/>
              </w:rPr>
            </w:pPr>
          </w:p>
        </w:tc>
      </w:tr>
    </w:tbl>
    <w:p w:rsidR="00414C14" w:rsidRDefault="00414C14">
      <w:pPr>
        <w:pStyle w:val="a7"/>
        <w:jc w:val="center"/>
      </w:pPr>
    </w:p>
    <w:sectPr w:rsidR="00414C14">
      <w:headerReference w:type="default" r:id="rId6"/>
      <w:footerReference w:type="default" r:id="rId7"/>
      <w:pgSz w:w="11906" w:h="16838"/>
      <w:pgMar w:top="1134" w:right="991" w:bottom="1134" w:left="1134" w:header="851" w:footer="618" w:gutter="0"/>
      <w:pgNumType w:start="1"/>
      <w:cols w:space="72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22A" w:rsidRDefault="0033722A">
      <w:r>
        <w:separator/>
      </w:r>
    </w:p>
  </w:endnote>
  <w:endnote w:type="continuationSeparator" w:id="0">
    <w:p w:rsidR="0033722A" w:rsidRDefault="0033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14" w:rsidRDefault="00414C14">
    <w:pPr>
      <w:pStyle w:val="aa"/>
      <w:jc w:val="center"/>
    </w:pPr>
    <w:r>
      <w:rPr>
        <w:rStyle w:val="a3"/>
        <w:lang w:val="zh-TW"/>
      </w:rPr>
      <w:fldChar w:fldCharType="begin"/>
    </w:r>
    <w:r>
      <w:rPr>
        <w:rStyle w:val="a3"/>
        <w:lang w:val="zh-TW"/>
      </w:rPr>
      <w:instrText xml:space="preserve"> PAGE </w:instrText>
    </w:r>
    <w:r>
      <w:rPr>
        <w:rStyle w:val="a3"/>
        <w:lang w:val="zh-TW"/>
      </w:rPr>
      <w:fldChar w:fldCharType="separate"/>
    </w:r>
    <w:r w:rsidR="0037330E">
      <w:rPr>
        <w:rStyle w:val="a3"/>
        <w:noProof/>
        <w:lang w:val="zh-TW"/>
      </w:rPr>
      <w:t>1</w:t>
    </w:r>
    <w:r>
      <w:rPr>
        <w:rStyle w:val="a3"/>
        <w:lang w:val="zh-TW"/>
      </w:rPr>
      <w:fldChar w:fldCharType="end"/>
    </w:r>
  </w:p>
  <w:p w:rsidR="00414C14" w:rsidRDefault="00414C14">
    <w:pPr>
      <w:pStyle w:val="aa"/>
      <w:jc w:val="right"/>
    </w:pPr>
    <w:r>
      <w:t>110/5/11</w:t>
    </w:r>
    <w: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22A" w:rsidRDefault="0033722A">
      <w:r>
        <w:separator/>
      </w:r>
    </w:p>
  </w:footnote>
  <w:footnote w:type="continuationSeparator" w:id="0">
    <w:p w:rsidR="0033722A" w:rsidRDefault="00337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14" w:rsidRDefault="00414C14" w:rsidP="00396FD9">
    <w:pPr>
      <w:pStyle w:val="a7"/>
      <w:tabs>
        <w:tab w:val="center" w:pos="4153"/>
      </w:tabs>
      <w:snapToGrid w:val="0"/>
      <w:ind w:leftChars="-1" w:left="-2" w:right="-175" w:firstLineChars="1" w:firstLine="2"/>
      <w:jc w:val="right"/>
    </w:pPr>
    <w:r>
      <w:rPr>
        <w:rFonts w:ascii="新細明體" w:hAnsi="新細明體" w:cs="新細明體"/>
        <w:sz w:val="20"/>
        <w:szCs w:val="20"/>
      </w:rPr>
      <w:t>表單編號：QP-T02-14-05</w:t>
    </w:r>
  </w:p>
  <w:p w:rsidR="00414C14" w:rsidRDefault="00414C14">
    <w:pPr>
      <w:pStyle w:val="a7"/>
      <w:tabs>
        <w:tab w:val="center" w:pos="4153"/>
        <w:tab w:val="right" w:pos="8306"/>
      </w:tabs>
      <w:snapToGrid w:val="0"/>
      <w:ind w:firstLine="7920"/>
      <w:jc w:val="both"/>
    </w:pPr>
    <w:r>
      <w:rPr>
        <w:rStyle w:val="a3"/>
        <w:rFonts w:ascii="新細明體" w:hAnsi="新細明體" w:cs="新細明體"/>
        <w:sz w:val="20"/>
        <w:szCs w:val="20"/>
      </w:rPr>
      <w:t>保存年限：5年</w:t>
    </w:r>
  </w:p>
  <w:p w:rsidR="00414C14" w:rsidRDefault="00414C1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D9"/>
    <w:rsid w:val="0033722A"/>
    <w:rsid w:val="0037330E"/>
    <w:rsid w:val="00396FD9"/>
    <w:rsid w:val="00414C14"/>
    <w:rsid w:val="007470D9"/>
    <w:rsid w:val="00E2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36F38C2F-06C6-4F59-9B23-257E1ACD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character" w:customStyle="1" w:styleId="a4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customStyle="1" w:styleId="a5">
    <w:name w:val="頁首 字元"/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customStyle="1" w:styleId="2">
    <w:name w:val="本文 2 字元"/>
    <w:rPr>
      <w:rFonts w:ascii="Times New Roman" w:eastAsia="標楷體" w:hAnsi="Times New Roman" w:cs="Times New Roman"/>
      <w:szCs w:val="20"/>
    </w:rPr>
  </w:style>
  <w:style w:type="character" w:customStyle="1" w:styleId="WWCharLFO4LVL2">
    <w:name w:val="WW_CharLFO4LVL2"/>
    <w:rPr>
      <w:rFonts w:ascii="微軟正黑體" w:eastAsia="微軟正黑體" w:hAnsi="微軟正黑體" w:cs="Times New Roman"/>
      <w:b w:val="0"/>
    </w:rPr>
  </w:style>
  <w:style w:type="paragraph" w:styleId="a7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hAnsi="Calibri"/>
      <w:kern w:val="2"/>
      <w:sz w:val="24"/>
      <w:szCs w:val="22"/>
    </w:rPr>
  </w:style>
  <w:style w:type="paragraph" w:styleId="a8">
    <w:name w:val="Balloon Text"/>
    <w:basedOn w:val="a7"/>
    <w:rPr>
      <w:rFonts w:ascii="Calibri Light" w:hAnsi="Calibri Light"/>
      <w:sz w:val="18"/>
      <w:szCs w:val="18"/>
    </w:rPr>
  </w:style>
  <w:style w:type="paragraph" w:styleId="a9">
    <w:name w:val="head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List Paragraph"/>
    <w:basedOn w:val="a7"/>
    <w:qFormat/>
    <w:pPr>
      <w:ind w:left="480"/>
    </w:pPr>
  </w:style>
  <w:style w:type="paragraph" w:styleId="20">
    <w:name w:val="Body Text 2"/>
    <w:basedOn w:val="a7"/>
    <w:pPr>
      <w:snapToGrid w:val="0"/>
    </w:pPr>
    <w:rPr>
      <w:rFonts w:ascii="Times New Roman" w:eastAsia="標楷體" w:hAnsi="Times New Roman"/>
      <w:szCs w:val="20"/>
    </w:rPr>
  </w:style>
  <w:style w:type="paragraph" w:styleId="ac">
    <w:name w:val="Revision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hAnsi="Calibri"/>
      <w:kern w:val="2"/>
      <w:sz w:val="24"/>
      <w:szCs w:val="22"/>
    </w:rPr>
  </w:style>
  <w:style w:type="paragraph" w:customStyle="1" w:styleId="ad">
    <w:name w:val="表格內容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政大華文學程</dc:creator>
  <cp:keywords/>
  <cp:lastModifiedBy>user</cp:lastModifiedBy>
  <cp:revision>2</cp:revision>
  <cp:lastPrinted>1995-11-21T09:41:00Z</cp:lastPrinted>
  <dcterms:created xsi:type="dcterms:W3CDTF">2022-09-02T08:56:00Z</dcterms:created>
  <dcterms:modified xsi:type="dcterms:W3CDTF">2022-09-02T08:56:00Z</dcterms:modified>
</cp:coreProperties>
</file>