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B4" w:rsidRPr="00224BE5" w:rsidRDefault="003A4F45" w:rsidP="00D46BB4">
      <w:pPr>
        <w:jc w:val="center"/>
        <w:rPr>
          <w:rFonts w:eastAsia="標楷體" w:cstheme="minorHAnsi"/>
          <w:b/>
          <w:sz w:val="36"/>
          <w:szCs w:val="36"/>
        </w:rPr>
      </w:pPr>
      <w:r>
        <w:rPr>
          <w:rFonts w:eastAsia="標楷體" w:cstheme="minorHAnsi" w:hint="eastAsia"/>
          <w:b/>
          <w:sz w:val="36"/>
          <w:szCs w:val="36"/>
        </w:rPr>
        <w:t>109</w:t>
      </w:r>
      <w:r>
        <w:rPr>
          <w:rFonts w:eastAsia="標楷體" w:cstheme="minorHAnsi" w:hint="eastAsia"/>
          <w:b/>
          <w:sz w:val="36"/>
          <w:szCs w:val="36"/>
        </w:rPr>
        <w:t>年</w:t>
      </w:r>
      <w:r w:rsidR="00875587">
        <w:rPr>
          <w:rFonts w:eastAsia="標楷體" w:cstheme="minorHAnsi" w:hint="eastAsia"/>
          <w:b/>
          <w:sz w:val="36"/>
          <w:szCs w:val="36"/>
        </w:rPr>
        <w:t>度</w:t>
      </w:r>
      <w:r w:rsidR="00DC6867">
        <w:rPr>
          <w:rFonts w:eastAsia="標楷體" w:cstheme="minorHAnsi"/>
          <w:b/>
          <w:sz w:val="36"/>
          <w:szCs w:val="36"/>
        </w:rPr>
        <w:t>華語文能力測驗監試人員培訓</w:t>
      </w:r>
      <w:r w:rsidR="00DC6867">
        <w:rPr>
          <w:rFonts w:eastAsia="標楷體" w:cstheme="minorHAnsi" w:hint="eastAsia"/>
          <w:b/>
          <w:sz w:val="36"/>
          <w:szCs w:val="36"/>
        </w:rPr>
        <w:t>簡章</w:t>
      </w:r>
    </w:p>
    <w:p w:rsidR="00D46BB4" w:rsidRPr="00224BE5" w:rsidRDefault="00D46BB4">
      <w:pPr>
        <w:rPr>
          <w:rFonts w:eastAsia="標楷體" w:cstheme="minorHAnsi"/>
          <w:b/>
        </w:rPr>
      </w:pPr>
    </w:p>
    <w:p w:rsidR="000E13E6" w:rsidRPr="003A4F45" w:rsidRDefault="005C3787">
      <w:pPr>
        <w:rPr>
          <w:rFonts w:eastAsia="標楷體" w:cstheme="minorHAnsi"/>
          <w:b/>
          <w:sz w:val="28"/>
          <w:szCs w:val="28"/>
        </w:rPr>
      </w:pPr>
      <w:r w:rsidRPr="003A4F45">
        <w:rPr>
          <w:rFonts w:eastAsia="標楷體" w:cstheme="minorHAnsi"/>
          <w:b/>
          <w:sz w:val="28"/>
          <w:szCs w:val="28"/>
        </w:rPr>
        <w:t>壹、培訓目的：</w:t>
      </w:r>
    </w:p>
    <w:p w:rsidR="00D46BB4" w:rsidRPr="00224BE5" w:rsidRDefault="00D46BB4">
      <w:pPr>
        <w:rPr>
          <w:rFonts w:eastAsia="標楷體" w:cstheme="minorHAnsi"/>
          <w:color w:val="000000"/>
        </w:rPr>
      </w:pPr>
      <w:r w:rsidRPr="00224BE5">
        <w:rPr>
          <w:rFonts w:eastAsia="標楷體" w:cstheme="minorHAnsi"/>
          <w:color w:val="000000"/>
        </w:rPr>
        <w:t xml:space="preserve">    </w:t>
      </w:r>
      <w:r w:rsidRPr="00224BE5">
        <w:rPr>
          <w:rFonts w:eastAsia="標楷體" w:cstheme="minorHAnsi"/>
          <w:color w:val="000000"/>
        </w:rPr>
        <w:t>為培養具電腦素養之優質監試人員，以確保「華語文能力測驗」施測之公平公正，並維繫</w:t>
      </w:r>
      <w:r w:rsidR="005C3787" w:rsidRPr="00224BE5">
        <w:rPr>
          <w:rFonts w:eastAsia="標楷體" w:cstheme="minorHAnsi"/>
          <w:color w:val="000000"/>
        </w:rPr>
        <w:t>測驗服務品質。</w:t>
      </w:r>
    </w:p>
    <w:p w:rsidR="00D46BB4" w:rsidRPr="003A4F45" w:rsidRDefault="00D46BB4">
      <w:pPr>
        <w:rPr>
          <w:rFonts w:eastAsia="標楷體" w:cstheme="minorHAnsi"/>
          <w:color w:val="000000"/>
        </w:rPr>
      </w:pPr>
    </w:p>
    <w:p w:rsidR="003A4F45" w:rsidRPr="003A4F45" w:rsidRDefault="00EF0452">
      <w:pPr>
        <w:rPr>
          <w:rFonts w:eastAsia="標楷體" w:cstheme="minorHAnsi"/>
          <w:b/>
          <w:sz w:val="28"/>
          <w:szCs w:val="28"/>
        </w:rPr>
      </w:pPr>
      <w:r w:rsidRPr="003A4F45">
        <w:rPr>
          <w:rFonts w:eastAsia="標楷體" w:cstheme="minorHAnsi"/>
          <w:b/>
          <w:sz w:val="28"/>
          <w:szCs w:val="28"/>
        </w:rPr>
        <w:t>貳、</w:t>
      </w:r>
      <w:r w:rsidR="003A4F45" w:rsidRPr="003A4F45">
        <w:rPr>
          <w:rFonts w:eastAsia="標楷體" w:cstheme="minorHAnsi" w:hint="eastAsia"/>
          <w:b/>
          <w:sz w:val="28"/>
          <w:szCs w:val="28"/>
        </w:rPr>
        <w:t>主辦單位：</w:t>
      </w:r>
    </w:p>
    <w:p w:rsidR="003A4F45" w:rsidRPr="003A4F45" w:rsidRDefault="003A4F45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</w:t>
      </w:r>
      <w:r w:rsidRPr="003A4F45">
        <w:rPr>
          <w:rFonts w:eastAsia="標楷體" w:cstheme="minorHAnsi"/>
        </w:rPr>
        <w:t>國家華語測驗推動工作委員會</w:t>
      </w:r>
    </w:p>
    <w:p w:rsidR="003A4F45" w:rsidRDefault="003A4F45">
      <w:pPr>
        <w:rPr>
          <w:rFonts w:eastAsia="標楷體" w:cstheme="minorHAnsi"/>
          <w:b/>
        </w:rPr>
      </w:pPr>
    </w:p>
    <w:p w:rsidR="003A4F45" w:rsidRPr="003A4F45" w:rsidRDefault="003A4F45">
      <w:pPr>
        <w:rPr>
          <w:rFonts w:eastAsia="標楷體" w:cstheme="minorHAnsi"/>
          <w:b/>
          <w:sz w:val="28"/>
          <w:szCs w:val="28"/>
        </w:rPr>
      </w:pPr>
      <w:r w:rsidRPr="003A4F45">
        <w:rPr>
          <w:rFonts w:eastAsia="標楷體" w:cstheme="minorHAnsi" w:hint="eastAsia"/>
          <w:b/>
          <w:sz w:val="28"/>
          <w:szCs w:val="28"/>
        </w:rPr>
        <w:t>參、指導單位：</w:t>
      </w:r>
    </w:p>
    <w:p w:rsidR="003A4F45" w:rsidRPr="003A4F45" w:rsidRDefault="003A4F45">
      <w:pPr>
        <w:rPr>
          <w:rFonts w:eastAsia="標楷體" w:cstheme="minorHAnsi"/>
        </w:rPr>
      </w:pPr>
      <w:r>
        <w:rPr>
          <w:rFonts w:eastAsia="標楷體" w:cstheme="minorHAnsi" w:hint="eastAsia"/>
          <w:b/>
        </w:rPr>
        <w:t xml:space="preserve">   </w:t>
      </w:r>
      <w:r w:rsidRPr="003A4F45">
        <w:rPr>
          <w:rFonts w:eastAsia="標楷體" w:cstheme="minorHAnsi" w:hint="eastAsia"/>
        </w:rPr>
        <w:t xml:space="preserve"> </w:t>
      </w:r>
      <w:r w:rsidRPr="003A4F45">
        <w:rPr>
          <w:rFonts w:eastAsia="標楷體" w:cstheme="minorHAnsi" w:hint="eastAsia"/>
        </w:rPr>
        <w:t>教育部</w:t>
      </w:r>
    </w:p>
    <w:p w:rsidR="003A4F45" w:rsidRDefault="003A4F45">
      <w:pPr>
        <w:rPr>
          <w:rFonts w:eastAsia="標楷體" w:cstheme="minorHAnsi"/>
          <w:b/>
        </w:rPr>
      </w:pPr>
    </w:p>
    <w:p w:rsidR="005C3787" w:rsidRPr="003A4F45" w:rsidRDefault="003A4F45">
      <w:pPr>
        <w:rPr>
          <w:rFonts w:eastAsia="標楷體" w:cstheme="minorHAnsi"/>
          <w:b/>
          <w:sz w:val="28"/>
          <w:szCs w:val="28"/>
        </w:rPr>
      </w:pPr>
      <w:r w:rsidRPr="003A4F45">
        <w:rPr>
          <w:rFonts w:eastAsia="標楷體" w:cstheme="minorHAnsi" w:hint="eastAsia"/>
          <w:b/>
          <w:sz w:val="28"/>
          <w:szCs w:val="28"/>
        </w:rPr>
        <w:t>肆、</w:t>
      </w:r>
      <w:r w:rsidR="00EF0452" w:rsidRPr="003A4F45">
        <w:rPr>
          <w:rFonts w:eastAsia="標楷體" w:cstheme="minorHAnsi"/>
          <w:b/>
          <w:sz w:val="28"/>
          <w:szCs w:val="28"/>
        </w:rPr>
        <w:t>培訓人員資格：</w:t>
      </w:r>
    </w:p>
    <w:p w:rsidR="00D46BB4" w:rsidRPr="00224BE5" w:rsidRDefault="00CB4160" w:rsidP="00CB4160">
      <w:pPr>
        <w:rPr>
          <w:rFonts w:eastAsia="標楷體" w:cstheme="minorHAnsi"/>
        </w:rPr>
      </w:pPr>
      <w:r w:rsidRPr="00224BE5">
        <w:rPr>
          <w:rFonts w:eastAsia="標楷體" w:cstheme="minorHAnsi"/>
        </w:rPr>
        <w:t>一、具有中華民國</w:t>
      </w:r>
      <w:r w:rsidR="00D46BB4" w:rsidRPr="00224BE5">
        <w:rPr>
          <w:rFonts w:eastAsia="標楷體" w:cstheme="minorHAnsi"/>
        </w:rPr>
        <w:t>國籍</w:t>
      </w:r>
      <w:r w:rsidRPr="00224BE5">
        <w:rPr>
          <w:rFonts w:eastAsia="標楷體" w:cstheme="minorHAnsi"/>
        </w:rPr>
        <w:t>者</w:t>
      </w:r>
    </w:p>
    <w:p w:rsidR="00D46BB4" w:rsidRPr="00224BE5" w:rsidRDefault="00D46BB4" w:rsidP="00CB4160">
      <w:pPr>
        <w:rPr>
          <w:rFonts w:eastAsia="標楷體" w:cstheme="minorHAnsi"/>
        </w:rPr>
      </w:pPr>
      <w:r w:rsidRPr="00224BE5">
        <w:rPr>
          <w:rFonts w:eastAsia="標楷體" w:cstheme="minorHAnsi"/>
        </w:rPr>
        <w:t>二、具備大學學歷。</w:t>
      </w:r>
    </w:p>
    <w:p w:rsidR="00D46BB4" w:rsidRPr="00224BE5" w:rsidRDefault="00D46BB4" w:rsidP="00D46BB4">
      <w:pPr>
        <w:ind w:left="480" w:hangingChars="200" w:hanging="480"/>
        <w:rPr>
          <w:rFonts w:eastAsia="標楷體" w:cstheme="minorHAnsi"/>
        </w:rPr>
      </w:pPr>
      <w:r w:rsidRPr="00224BE5">
        <w:rPr>
          <w:rFonts w:eastAsia="標楷體" w:cstheme="minorHAnsi"/>
        </w:rPr>
        <w:t>三、華語文系所</w:t>
      </w:r>
      <w:r w:rsidR="003A4F45">
        <w:rPr>
          <w:rFonts w:eastAsia="標楷體" w:cstheme="minorHAnsi" w:hint="eastAsia"/>
        </w:rPr>
        <w:t>畢業、</w:t>
      </w:r>
      <w:r w:rsidRPr="00224BE5">
        <w:rPr>
          <w:rFonts w:eastAsia="標楷體" w:cstheme="minorHAnsi"/>
        </w:rPr>
        <w:t>華語教學相關從業人員，或具備勞委會電腦硬體裝修乙級、電腦軟體應用乙級、電腦相關技能監評經驗</w:t>
      </w:r>
      <w:r w:rsidR="003A4F45">
        <w:rPr>
          <w:rFonts w:eastAsia="標楷體" w:cstheme="minorHAnsi" w:hint="eastAsia"/>
        </w:rPr>
        <w:t>者</w:t>
      </w:r>
      <w:r w:rsidRPr="00224BE5">
        <w:rPr>
          <w:rFonts w:eastAsia="標楷體" w:cstheme="minorHAnsi"/>
        </w:rPr>
        <w:t>，優先考量。</w:t>
      </w:r>
    </w:p>
    <w:p w:rsidR="00D46BB4" w:rsidRPr="003A4F45" w:rsidRDefault="00D46BB4" w:rsidP="00D46BB4">
      <w:pPr>
        <w:ind w:left="480" w:hangingChars="200" w:hanging="480"/>
        <w:rPr>
          <w:rFonts w:eastAsia="標楷體" w:cstheme="minorHAnsi"/>
          <w:b/>
        </w:rPr>
      </w:pPr>
    </w:p>
    <w:p w:rsidR="00AA53C9" w:rsidRPr="003A4F45" w:rsidRDefault="003A4F45" w:rsidP="00CB4160">
      <w:pPr>
        <w:rPr>
          <w:rFonts w:eastAsia="標楷體" w:cstheme="minorHAnsi"/>
          <w:b/>
          <w:sz w:val="28"/>
          <w:szCs w:val="28"/>
        </w:rPr>
      </w:pPr>
      <w:r w:rsidRPr="003A4F45">
        <w:rPr>
          <w:rFonts w:eastAsia="標楷體" w:cstheme="minorHAnsi" w:hint="eastAsia"/>
          <w:b/>
          <w:sz w:val="28"/>
          <w:szCs w:val="28"/>
        </w:rPr>
        <w:t>伍</w:t>
      </w:r>
      <w:r w:rsidR="009028C8" w:rsidRPr="003A4F45">
        <w:rPr>
          <w:rFonts w:eastAsia="標楷體" w:cstheme="minorHAnsi"/>
          <w:b/>
          <w:sz w:val="28"/>
          <w:szCs w:val="28"/>
        </w:rPr>
        <w:t>、報名方式：</w:t>
      </w:r>
    </w:p>
    <w:p w:rsidR="009028C8" w:rsidRPr="00233856" w:rsidRDefault="003F0723" w:rsidP="00CB4160">
      <w:pPr>
        <w:rPr>
          <w:rFonts w:eastAsia="標楷體" w:cstheme="minorHAnsi"/>
          <w:color w:val="000000"/>
          <w:u w:val="single"/>
        </w:rPr>
      </w:pPr>
      <w:r w:rsidRPr="003F0723">
        <w:rPr>
          <w:rFonts w:eastAsia="標楷體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2A5466F" wp14:editId="398BC2AD">
            <wp:simplePos x="0" y="0"/>
            <wp:positionH relativeFrom="column">
              <wp:posOffset>4544233</wp:posOffset>
            </wp:positionH>
            <wp:positionV relativeFrom="paragraph">
              <wp:posOffset>227849</wp:posOffset>
            </wp:positionV>
            <wp:extent cx="602615" cy="599440"/>
            <wp:effectExtent l="0" t="0" r="6985" b="0"/>
            <wp:wrapThrough wrapText="bothSides">
              <wp:wrapPolygon edited="0">
                <wp:start x="0" y="0"/>
                <wp:lineTo x="0" y="20593"/>
                <wp:lineTo x="21168" y="20593"/>
                <wp:lineTo x="21168" y="0"/>
                <wp:lineTo x="0" y="0"/>
              </wp:wrapPolygon>
            </wp:wrapThrough>
            <wp:docPr id="2" name="圖片 2" descr="C:\Users\SCTOP-8656\Desktop\159367437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TOP-8656\Desktop\1593674378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26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F45">
        <w:rPr>
          <w:rFonts w:eastAsia="標楷體" w:cstheme="minorHAnsi" w:hint="eastAsia"/>
          <w:color w:val="000000"/>
        </w:rPr>
        <w:t xml:space="preserve">    </w:t>
      </w:r>
      <w:proofErr w:type="gramStart"/>
      <w:r w:rsidR="00233856">
        <w:rPr>
          <w:rFonts w:eastAsia="標楷體" w:cstheme="minorHAnsi" w:hint="eastAsia"/>
          <w:color w:val="000000"/>
        </w:rPr>
        <w:t>採線上</w:t>
      </w:r>
      <w:proofErr w:type="gramEnd"/>
      <w:r w:rsidR="00233856">
        <w:rPr>
          <w:rFonts w:eastAsia="標楷體" w:cstheme="minorHAnsi" w:hint="eastAsia"/>
          <w:color w:val="000000"/>
        </w:rPr>
        <w:t>報名，</w:t>
      </w:r>
      <w:r w:rsidR="005F00C7" w:rsidRPr="00224BE5">
        <w:rPr>
          <w:rFonts w:eastAsia="標楷體" w:cstheme="minorHAnsi"/>
          <w:color w:val="000000"/>
        </w:rPr>
        <w:t>報名時間</w:t>
      </w:r>
      <w:r w:rsidR="00D46BB4" w:rsidRPr="00224BE5">
        <w:rPr>
          <w:rFonts w:eastAsia="標楷體" w:cstheme="minorHAnsi"/>
          <w:color w:val="000000"/>
        </w:rPr>
        <w:t>從即日起</w:t>
      </w:r>
      <w:r w:rsidR="005F00C7" w:rsidRPr="00224BE5">
        <w:rPr>
          <w:rFonts w:eastAsia="標楷體" w:cstheme="minorHAnsi"/>
          <w:color w:val="000000"/>
        </w:rPr>
        <w:t>至</w:t>
      </w:r>
      <w:r w:rsidR="00BB4B8F">
        <w:rPr>
          <w:rFonts w:eastAsia="標楷體" w:cstheme="minorHAnsi" w:hint="eastAsia"/>
          <w:color w:val="000000"/>
        </w:rPr>
        <w:t>8</w:t>
      </w:r>
      <w:r w:rsidR="005F00C7" w:rsidRPr="00224BE5">
        <w:rPr>
          <w:rFonts w:eastAsia="標楷體" w:cstheme="minorHAnsi"/>
          <w:color w:val="000000"/>
        </w:rPr>
        <w:t>月</w:t>
      </w:r>
      <w:r w:rsidR="00BB4B8F">
        <w:rPr>
          <w:rFonts w:eastAsia="標楷體" w:cstheme="minorHAnsi"/>
          <w:color w:val="000000"/>
        </w:rPr>
        <w:t>1</w:t>
      </w:r>
      <w:r w:rsidR="00BB4B8F">
        <w:rPr>
          <w:rFonts w:eastAsia="標楷體" w:cstheme="minorHAnsi" w:hint="eastAsia"/>
          <w:color w:val="000000"/>
        </w:rPr>
        <w:t>0</w:t>
      </w:r>
      <w:r w:rsidR="005F00C7" w:rsidRPr="00224BE5">
        <w:rPr>
          <w:rFonts w:eastAsia="標楷體" w:cstheme="minorHAnsi"/>
          <w:color w:val="000000"/>
        </w:rPr>
        <w:t>日</w:t>
      </w:r>
      <w:r w:rsidR="00BB4B8F">
        <w:rPr>
          <w:rFonts w:eastAsia="標楷體" w:cstheme="minorHAnsi"/>
          <w:color w:val="000000"/>
        </w:rPr>
        <w:t>（</w:t>
      </w:r>
      <w:r w:rsidR="00BB4B8F">
        <w:rPr>
          <w:rFonts w:eastAsia="標楷體" w:cstheme="minorHAnsi" w:hint="eastAsia"/>
          <w:color w:val="000000"/>
        </w:rPr>
        <w:t>一</w:t>
      </w:r>
      <w:r w:rsidR="005F00C7" w:rsidRPr="00224BE5">
        <w:rPr>
          <w:rFonts w:eastAsia="標楷體" w:cstheme="minorHAnsi"/>
          <w:color w:val="000000"/>
        </w:rPr>
        <w:t>）中午</w:t>
      </w:r>
      <w:r w:rsidR="005F00C7" w:rsidRPr="00224BE5">
        <w:rPr>
          <w:rFonts w:eastAsia="標楷體" w:cstheme="minorHAnsi"/>
          <w:color w:val="000000"/>
        </w:rPr>
        <w:t>12:00</w:t>
      </w:r>
      <w:r w:rsidR="005F00C7" w:rsidRPr="00224BE5">
        <w:rPr>
          <w:rFonts w:eastAsia="標楷體" w:cstheme="minorHAnsi"/>
          <w:color w:val="000000"/>
        </w:rPr>
        <w:t>。培訓名單將於</w:t>
      </w:r>
      <w:r w:rsidR="0016798F">
        <w:rPr>
          <w:rFonts w:eastAsia="標楷體" w:cstheme="minorHAnsi" w:hint="eastAsia"/>
          <w:color w:val="000000"/>
        </w:rPr>
        <w:t>8</w:t>
      </w:r>
      <w:r w:rsidR="005F00C7" w:rsidRPr="00224BE5">
        <w:rPr>
          <w:rFonts w:eastAsia="標楷體" w:cstheme="minorHAnsi"/>
          <w:color w:val="000000"/>
        </w:rPr>
        <w:t>月</w:t>
      </w:r>
      <w:r w:rsidR="0016798F">
        <w:rPr>
          <w:rFonts w:eastAsia="標楷體" w:cstheme="minorHAnsi" w:hint="eastAsia"/>
          <w:color w:val="000000"/>
        </w:rPr>
        <w:t>12</w:t>
      </w:r>
      <w:r w:rsidR="0016798F">
        <w:rPr>
          <w:rFonts w:eastAsia="標楷體" w:cstheme="minorHAnsi"/>
          <w:color w:val="000000"/>
        </w:rPr>
        <w:t>日（</w:t>
      </w:r>
      <w:r w:rsidR="0016798F">
        <w:rPr>
          <w:rFonts w:eastAsia="標楷體" w:cstheme="minorHAnsi" w:hint="eastAsia"/>
          <w:color w:val="000000"/>
        </w:rPr>
        <w:t>三</w:t>
      </w:r>
      <w:r w:rsidR="005F00C7" w:rsidRPr="00224BE5">
        <w:rPr>
          <w:rFonts w:eastAsia="標楷體" w:cstheme="minorHAnsi"/>
          <w:color w:val="000000"/>
        </w:rPr>
        <w:t>）</w:t>
      </w:r>
      <w:r w:rsidR="005F00C7" w:rsidRPr="00224BE5">
        <w:rPr>
          <w:rFonts w:eastAsia="標楷體" w:cstheme="minorHAnsi"/>
          <w:color w:val="000000"/>
        </w:rPr>
        <w:t>15:00</w:t>
      </w:r>
      <w:r w:rsidR="005F00C7" w:rsidRPr="00224BE5">
        <w:rPr>
          <w:rFonts w:eastAsia="標楷體" w:cstheme="minorHAnsi"/>
          <w:color w:val="000000"/>
        </w:rPr>
        <w:t>公布</w:t>
      </w:r>
      <w:r w:rsidR="00D46BB4" w:rsidRPr="00224BE5">
        <w:rPr>
          <w:rFonts w:eastAsia="標楷體" w:cstheme="minorHAnsi"/>
          <w:color w:val="000000"/>
        </w:rPr>
        <w:t>於本</w:t>
      </w:r>
      <w:proofErr w:type="gramStart"/>
      <w:r w:rsidR="00D46BB4" w:rsidRPr="00224BE5">
        <w:rPr>
          <w:rFonts w:eastAsia="標楷體" w:cstheme="minorHAnsi"/>
          <w:color w:val="000000"/>
        </w:rPr>
        <w:t>會官網</w:t>
      </w:r>
      <w:proofErr w:type="gramEnd"/>
      <w:r w:rsidR="005F00C7" w:rsidRPr="00224BE5">
        <w:rPr>
          <w:rFonts w:eastAsia="標楷體" w:cstheme="minorHAnsi"/>
          <w:color w:val="000000"/>
        </w:rPr>
        <w:t>。</w:t>
      </w:r>
      <w:r w:rsidR="00FA38FC">
        <w:rPr>
          <w:rFonts w:eastAsia="標楷體" w:cstheme="minorHAnsi"/>
          <w:color w:val="000000"/>
        </w:rPr>
        <w:br/>
      </w:r>
      <w:r w:rsidR="00233856">
        <w:rPr>
          <w:rFonts w:eastAsia="標楷體" w:cstheme="minorHAnsi" w:hint="eastAsia"/>
          <w:color w:val="000000"/>
        </w:rPr>
        <w:t>報名網址：</w:t>
      </w:r>
      <w:hyperlink r:id="rId5" w:history="1">
        <w:r>
          <w:rPr>
            <w:rStyle w:val="a3"/>
            <w:rFonts w:eastAsia="標楷體" w:cstheme="minorHAnsi"/>
          </w:rPr>
          <w:t>https://forms.gle/BrBdSDKCBZMC4LBv5</w:t>
        </w:r>
      </w:hyperlink>
    </w:p>
    <w:p w:rsidR="00D46BB4" w:rsidRPr="00224BE5" w:rsidRDefault="00D46BB4" w:rsidP="00CB4160">
      <w:pPr>
        <w:rPr>
          <w:rFonts w:eastAsia="標楷體" w:cstheme="minorHAnsi"/>
          <w:color w:val="000000"/>
        </w:rPr>
      </w:pPr>
    </w:p>
    <w:p w:rsidR="001E54A1" w:rsidRPr="003A4F45" w:rsidRDefault="003A4F45" w:rsidP="00CB4160">
      <w:pPr>
        <w:rPr>
          <w:rFonts w:eastAsia="標楷體" w:cstheme="minorHAnsi"/>
          <w:b/>
          <w:sz w:val="28"/>
          <w:szCs w:val="28"/>
        </w:rPr>
      </w:pPr>
      <w:r w:rsidRPr="003A4F45">
        <w:rPr>
          <w:rFonts w:eastAsia="標楷體" w:cstheme="minorHAnsi" w:hint="eastAsia"/>
          <w:b/>
          <w:sz w:val="28"/>
          <w:szCs w:val="28"/>
        </w:rPr>
        <w:t>陸</w:t>
      </w:r>
      <w:r w:rsidR="001E54A1" w:rsidRPr="003A4F45">
        <w:rPr>
          <w:rFonts w:eastAsia="標楷體" w:cstheme="minorHAnsi"/>
          <w:b/>
          <w:sz w:val="28"/>
          <w:szCs w:val="28"/>
        </w:rPr>
        <w:t>、培訓</w:t>
      </w:r>
      <w:r>
        <w:rPr>
          <w:rFonts w:eastAsia="標楷體" w:cstheme="minorHAnsi" w:hint="eastAsia"/>
          <w:b/>
          <w:sz w:val="28"/>
          <w:szCs w:val="28"/>
        </w:rPr>
        <w:t>日期</w:t>
      </w:r>
      <w:r w:rsidR="001E54A1" w:rsidRPr="003A4F45">
        <w:rPr>
          <w:rFonts w:eastAsia="標楷體" w:cstheme="minorHAnsi"/>
          <w:b/>
          <w:sz w:val="28"/>
          <w:szCs w:val="28"/>
        </w:rPr>
        <w:t>與地點：</w:t>
      </w:r>
    </w:p>
    <w:p w:rsidR="006316CD" w:rsidRPr="00224BE5" w:rsidRDefault="00D46BB4" w:rsidP="006316CD">
      <w:pPr>
        <w:rPr>
          <w:rFonts w:eastAsia="標楷體" w:cstheme="minorHAnsi"/>
        </w:rPr>
      </w:pPr>
      <w:r w:rsidRPr="00224BE5">
        <w:rPr>
          <w:rFonts w:eastAsia="標楷體" w:cstheme="minorHAnsi"/>
        </w:rPr>
        <w:t>一、</w:t>
      </w:r>
      <w:r w:rsidR="009D0327">
        <w:rPr>
          <w:rFonts w:eastAsia="標楷體" w:cstheme="minorHAnsi" w:hint="eastAsia"/>
        </w:rPr>
        <w:t>北</w:t>
      </w:r>
      <w:r w:rsidR="006316CD" w:rsidRPr="00224BE5">
        <w:rPr>
          <w:rFonts w:eastAsia="標楷體" w:cstheme="minorHAnsi"/>
        </w:rPr>
        <w:t>部地區</w:t>
      </w:r>
      <w:r w:rsidRPr="00224BE5">
        <w:rPr>
          <w:rFonts w:eastAsia="標楷體" w:cstheme="minorHAnsi"/>
        </w:rPr>
        <w:t>：</w:t>
      </w:r>
    </w:p>
    <w:p w:rsidR="006316CD" w:rsidRPr="00224BE5" w:rsidRDefault="006316CD" w:rsidP="00D46BB4">
      <w:pPr>
        <w:ind w:leftChars="200" w:left="480"/>
        <w:rPr>
          <w:rFonts w:eastAsia="標楷體" w:cstheme="minorHAnsi"/>
        </w:rPr>
      </w:pPr>
      <w:r w:rsidRPr="00224BE5">
        <w:rPr>
          <w:rFonts w:eastAsia="標楷體" w:cstheme="minorHAnsi"/>
        </w:rPr>
        <w:t>時間：</w:t>
      </w:r>
      <w:r w:rsidR="00027264" w:rsidRPr="00224BE5">
        <w:rPr>
          <w:rFonts w:eastAsia="標楷體" w:cstheme="minorHAnsi"/>
        </w:rPr>
        <w:t>109</w:t>
      </w:r>
      <w:r w:rsidRPr="00224BE5">
        <w:rPr>
          <w:rFonts w:eastAsia="標楷體" w:cstheme="minorHAnsi"/>
        </w:rPr>
        <w:t>年</w:t>
      </w:r>
      <w:r w:rsidR="00800051">
        <w:rPr>
          <w:rFonts w:eastAsia="標楷體" w:cstheme="minorHAnsi" w:hint="eastAsia"/>
        </w:rPr>
        <w:t>9</w:t>
      </w:r>
      <w:r w:rsidRPr="00224BE5">
        <w:rPr>
          <w:rFonts w:eastAsia="標楷體" w:cstheme="minorHAnsi"/>
        </w:rPr>
        <w:t>月</w:t>
      </w:r>
      <w:r w:rsidR="00800051">
        <w:rPr>
          <w:rFonts w:eastAsia="標楷體" w:cstheme="minorHAnsi" w:hint="eastAsia"/>
        </w:rPr>
        <w:t>5</w:t>
      </w:r>
      <w:r w:rsidRPr="00224BE5">
        <w:rPr>
          <w:rFonts w:eastAsia="標楷體" w:cstheme="minorHAnsi"/>
        </w:rPr>
        <w:t>日（六），</w:t>
      </w:r>
      <w:r w:rsidRPr="00224BE5">
        <w:rPr>
          <w:rFonts w:eastAsia="標楷體" w:cstheme="minorHAnsi"/>
        </w:rPr>
        <w:t>8:30</w:t>
      </w:r>
      <w:r w:rsidR="00224BE5">
        <w:rPr>
          <w:rFonts w:eastAsia="標楷體" w:cstheme="minorHAnsi" w:hint="eastAsia"/>
        </w:rPr>
        <w:t>至</w:t>
      </w:r>
      <w:r w:rsidRPr="00224BE5">
        <w:rPr>
          <w:rFonts w:eastAsia="標楷體" w:cstheme="minorHAnsi"/>
        </w:rPr>
        <w:t>16:30</w:t>
      </w:r>
      <w:r w:rsidRPr="00224BE5">
        <w:rPr>
          <w:rFonts w:eastAsia="標楷體" w:cstheme="minorHAnsi"/>
        </w:rPr>
        <w:t>。</w:t>
      </w:r>
    </w:p>
    <w:p w:rsidR="001E54A1" w:rsidRPr="00224BE5" w:rsidRDefault="00027264" w:rsidP="00D46BB4">
      <w:pPr>
        <w:ind w:leftChars="200" w:left="480"/>
        <w:rPr>
          <w:rFonts w:eastAsia="標楷體" w:cstheme="minorHAnsi"/>
        </w:rPr>
      </w:pPr>
      <w:r w:rsidRPr="00224BE5">
        <w:rPr>
          <w:rFonts w:eastAsia="標楷體" w:cstheme="minorHAnsi"/>
        </w:rPr>
        <w:t>地點：</w:t>
      </w:r>
      <w:r w:rsidR="00800051" w:rsidRPr="00224BE5">
        <w:rPr>
          <w:rFonts w:eastAsia="標楷體" w:cstheme="minorHAnsi"/>
        </w:rPr>
        <w:t>國立臺灣師範大學博愛樓五樓</w:t>
      </w:r>
      <w:r w:rsidR="00800051" w:rsidRPr="00224BE5">
        <w:rPr>
          <w:rFonts w:eastAsia="標楷體" w:cstheme="minorHAnsi"/>
        </w:rPr>
        <w:t>504</w:t>
      </w:r>
      <w:r w:rsidR="00800051" w:rsidRPr="00224BE5">
        <w:rPr>
          <w:rFonts w:eastAsia="標楷體" w:cstheme="minorHAnsi"/>
        </w:rPr>
        <w:t>演講廳</w:t>
      </w:r>
    </w:p>
    <w:p w:rsidR="006316CD" w:rsidRPr="00224BE5" w:rsidRDefault="00D46BB4" w:rsidP="006316CD">
      <w:pPr>
        <w:rPr>
          <w:rFonts w:eastAsia="標楷體" w:cstheme="minorHAnsi"/>
        </w:rPr>
      </w:pPr>
      <w:r w:rsidRPr="00224BE5">
        <w:rPr>
          <w:rFonts w:eastAsia="標楷體" w:cstheme="minorHAnsi"/>
        </w:rPr>
        <w:t>二、</w:t>
      </w:r>
      <w:r w:rsidR="009D0327">
        <w:rPr>
          <w:rFonts w:eastAsia="標楷體" w:cstheme="minorHAnsi" w:hint="eastAsia"/>
        </w:rPr>
        <w:t>中</w:t>
      </w:r>
      <w:r w:rsidR="006316CD" w:rsidRPr="00224BE5">
        <w:rPr>
          <w:rFonts w:eastAsia="標楷體" w:cstheme="minorHAnsi"/>
        </w:rPr>
        <w:t>部地區</w:t>
      </w:r>
      <w:r w:rsidRPr="00224BE5">
        <w:rPr>
          <w:rFonts w:eastAsia="標楷體" w:cstheme="minorHAnsi"/>
        </w:rPr>
        <w:t>：</w:t>
      </w:r>
    </w:p>
    <w:p w:rsidR="006316CD" w:rsidRPr="00224BE5" w:rsidRDefault="006316CD" w:rsidP="00D46BB4">
      <w:pPr>
        <w:ind w:leftChars="200" w:left="480"/>
        <w:rPr>
          <w:rFonts w:eastAsia="標楷體" w:cstheme="minorHAnsi"/>
        </w:rPr>
      </w:pPr>
      <w:r w:rsidRPr="00224BE5">
        <w:rPr>
          <w:rFonts w:eastAsia="標楷體" w:cstheme="minorHAnsi"/>
        </w:rPr>
        <w:t>時間：</w:t>
      </w:r>
      <w:r w:rsidR="00027264" w:rsidRPr="00224BE5">
        <w:rPr>
          <w:rFonts w:eastAsia="標楷體" w:cstheme="minorHAnsi"/>
        </w:rPr>
        <w:t>109</w:t>
      </w:r>
      <w:r w:rsidRPr="00224BE5">
        <w:rPr>
          <w:rFonts w:eastAsia="標楷體" w:cstheme="minorHAnsi"/>
        </w:rPr>
        <w:t>年</w:t>
      </w:r>
      <w:r w:rsidR="00800051">
        <w:rPr>
          <w:rFonts w:eastAsia="標楷體" w:cstheme="minorHAnsi" w:hint="eastAsia"/>
        </w:rPr>
        <w:t>9</w:t>
      </w:r>
      <w:r w:rsidRPr="00224BE5">
        <w:rPr>
          <w:rFonts w:eastAsia="標楷體" w:cstheme="minorHAnsi"/>
        </w:rPr>
        <w:t>月</w:t>
      </w:r>
      <w:r w:rsidR="00800051">
        <w:rPr>
          <w:rFonts w:eastAsia="標楷體" w:cstheme="minorHAnsi" w:hint="eastAsia"/>
        </w:rPr>
        <w:t>6</w:t>
      </w:r>
      <w:r w:rsidR="00027264" w:rsidRPr="00224BE5">
        <w:rPr>
          <w:rFonts w:eastAsia="標楷體" w:cstheme="minorHAnsi"/>
        </w:rPr>
        <w:t>日（日</w:t>
      </w:r>
      <w:r w:rsidRPr="00224BE5">
        <w:rPr>
          <w:rFonts w:eastAsia="標楷體" w:cstheme="minorHAnsi"/>
        </w:rPr>
        <w:t>），</w:t>
      </w:r>
      <w:r w:rsidRPr="00224BE5">
        <w:rPr>
          <w:rFonts w:eastAsia="標楷體" w:cstheme="minorHAnsi"/>
        </w:rPr>
        <w:t>8:30</w:t>
      </w:r>
      <w:r w:rsidR="00224BE5">
        <w:rPr>
          <w:rFonts w:eastAsia="標楷體" w:cstheme="minorHAnsi" w:hint="eastAsia"/>
        </w:rPr>
        <w:t>至</w:t>
      </w:r>
      <w:r w:rsidRPr="00224BE5">
        <w:rPr>
          <w:rFonts w:eastAsia="標楷體" w:cstheme="minorHAnsi"/>
        </w:rPr>
        <w:t>16:30</w:t>
      </w:r>
      <w:r w:rsidRPr="00224BE5">
        <w:rPr>
          <w:rFonts w:eastAsia="標楷體" w:cstheme="minorHAnsi"/>
        </w:rPr>
        <w:t>。</w:t>
      </w:r>
    </w:p>
    <w:p w:rsidR="006316CD" w:rsidRPr="00224BE5" w:rsidRDefault="006316CD" w:rsidP="00D46BB4">
      <w:pPr>
        <w:ind w:leftChars="200" w:left="480"/>
        <w:rPr>
          <w:rFonts w:eastAsia="標楷體" w:cstheme="minorHAnsi"/>
        </w:rPr>
      </w:pPr>
      <w:r w:rsidRPr="00224BE5">
        <w:rPr>
          <w:rFonts w:eastAsia="標楷體" w:cstheme="minorHAnsi"/>
        </w:rPr>
        <w:t>地點：</w:t>
      </w:r>
      <w:r w:rsidR="00800051" w:rsidRPr="00224BE5">
        <w:rPr>
          <w:rFonts w:eastAsia="標楷體" w:cstheme="minorHAnsi"/>
        </w:rPr>
        <w:t>東海大學第二校區管理學院</w:t>
      </w:r>
      <w:r w:rsidR="00800051" w:rsidRPr="00224BE5">
        <w:rPr>
          <w:rFonts w:eastAsia="標楷體" w:cstheme="minorHAnsi"/>
        </w:rPr>
        <w:t>M025</w:t>
      </w:r>
      <w:r w:rsidR="00800051" w:rsidRPr="00224BE5">
        <w:rPr>
          <w:rFonts w:eastAsia="標楷體" w:cstheme="minorHAnsi"/>
        </w:rPr>
        <w:t>教室</w:t>
      </w:r>
    </w:p>
    <w:p w:rsidR="003A4F45" w:rsidRDefault="003A4F45" w:rsidP="00D46BB4">
      <w:pPr>
        <w:rPr>
          <w:rFonts w:eastAsia="標楷體" w:cstheme="minorHAnsi"/>
          <w:b/>
          <w:sz w:val="28"/>
          <w:szCs w:val="28"/>
        </w:rPr>
      </w:pPr>
    </w:p>
    <w:p w:rsidR="00D46BB4" w:rsidRPr="003A4F45" w:rsidRDefault="003A4F45" w:rsidP="00D46BB4">
      <w:pPr>
        <w:rPr>
          <w:rFonts w:eastAsia="標楷體" w:cstheme="minorHAnsi"/>
          <w:b/>
          <w:sz w:val="28"/>
          <w:szCs w:val="28"/>
        </w:rPr>
      </w:pPr>
      <w:proofErr w:type="gramStart"/>
      <w:r>
        <w:rPr>
          <w:rFonts w:eastAsia="標楷體" w:cstheme="minorHAnsi" w:hint="eastAsia"/>
          <w:b/>
          <w:sz w:val="28"/>
          <w:szCs w:val="28"/>
        </w:rPr>
        <w:lastRenderedPageBreak/>
        <w:t>柒</w:t>
      </w:r>
      <w:proofErr w:type="gramEnd"/>
      <w:r w:rsidR="00D46BB4" w:rsidRPr="003A4F45">
        <w:rPr>
          <w:rFonts w:eastAsia="標楷體" w:cstheme="minorHAnsi"/>
          <w:b/>
          <w:sz w:val="28"/>
          <w:szCs w:val="28"/>
        </w:rPr>
        <w:t>、培訓</w:t>
      </w:r>
      <w:r w:rsidR="00F56B34" w:rsidRPr="003A4F45">
        <w:rPr>
          <w:rFonts w:eastAsia="標楷體" w:cstheme="minorHAnsi"/>
          <w:b/>
          <w:sz w:val="28"/>
          <w:szCs w:val="28"/>
        </w:rPr>
        <w:t>課程表</w:t>
      </w:r>
      <w:r w:rsidR="00D46BB4" w:rsidRPr="003A4F45">
        <w:rPr>
          <w:rFonts w:eastAsia="標楷體" w:cstheme="minorHAnsi"/>
          <w:b/>
          <w:sz w:val="28"/>
          <w:szCs w:val="28"/>
        </w:rPr>
        <w:t>：</w:t>
      </w:r>
    </w:p>
    <w:tbl>
      <w:tblPr>
        <w:tblW w:w="80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670"/>
      </w:tblGrid>
      <w:tr w:rsidR="00D46BB4" w:rsidRPr="00224BE5" w:rsidTr="003A4F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BB4" w:rsidRPr="00224BE5" w:rsidRDefault="003A4F45" w:rsidP="00233856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BB4" w:rsidRPr="00224BE5" w:rsidRDefault="003A4F45" w:rsidP="00E13B00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b/>
                <w:bCs/>
                <w:color w:val="000000"/>
                <w:kern w:val="0"/>
                <w:szCs w:val="24"/>
              </w:rPr>
              <w:t>培訓內容</w:t>
            </w:r>
          </w:p>
        </w:tc>
      </w:tr>
      <w:tr w:rsidR="003A4F45" w:rsidRPr="00224BE5" w:rsidTr="003A4F4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08:30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報到</w:t>
            </w:r>
          </w:p>
        </w:tc>
      </w:tr>
      <w:tr w:rsidR="003A4F45" w:rsidRPr="00224BE5" w:rsidTr="00224BE5">
        <w:trPr>
          <w:trHeight w:val="22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09:00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華語文能力測驗簡介與監試人員任務</w:t>
            </w:r>
          </w:p>
        </w:tc>
      </w:tr>
      <w:tr w:rsidR="003A4F45" w:rsidRPr="00224BE5" w:rsidTr="00224BE5">
        <w:trPr>
          <w:trHeight w:val="27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09:20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聽讀測驗監試工作（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CBT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／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CAT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）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09:50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口語、寫作測驗監試工作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10:20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10:50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聽讀測驗監試工作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(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紙筆測驗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)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10:50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休息時間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11:00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電腦系統操作示範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12:00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中午休息時間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13:00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電腦系統操作示範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14:00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14:10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休息時間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14:10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紙筆評量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14:30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實作評量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16:00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筆試與實作評量檢討與提醒</w:t>
            </w:r>
          </w:p>
        </w:tc>
      </w:tr>
      <w:tr w:rsidR="003A4F45" w:rsidRPr="00224BE5" w:rsidTr="00E13B00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16:20</w:t>
            </w:r>
            <w:r>
              <w:rPr>
                <w:rFonts w:eastAsia="標楷體" w:cstheme="minorHAnsi" w:hint="eastAsia"/>
                <w:color w:val="000000"/>
                <w:kern w:val="0"/>
                <w:szCs w:val="24"/>
              </w:rPr>
              <w:t>－</w:t>
            </w: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F45" w:rsidRPr="00224BE5" w:rsidRDefault="003A4F45" w:rsidP="003A4F45">
            <w:pPr>
              <w:widowControl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224BE5">
              <w:rPr>
                <w:rFonts w:eastAsia="標楷體" w:cstheme="minorHAnsi"/>
                <w:color w:val="000000"/>
                <w:kern w:val="0"/>
                <w:szCs w:val="24"/>
              </w:rPr>
              <w:t>簽訂保密協定</w:t>
            </w:r>
          </w:p>
        </w:tc>
      </w:tr>
    </w:tbl>
    <w:p w:rsidR="00D46BB4" w:rsidRPr="00224BE5" w:rsidRDefault="00D46BB4" w:rsidP="00D46BB4">
      <w:pPr>
        <w:rPr>
          <w:rFonts w:eastAsia="標楷體" w:cstheme="minorHAnsi"/>
        </w:rPr>
      </w:pPr>
    </w:p>
    <w:p w:rsidR="00A663BB" w:rsidRPr="003A4F45" w:rsidRDefault="003A4F45" w:rsidP="006316CD">
      <w:pPr>
        <w:rPr>
          <w:rFonts w:eastAsia="標楷體" w:cstheme="minorHAnsi"/>
          <w:b/>
          <w:sz w:val="28"/>
          <w:szCs w:val="28"/>
        </w:rPr>
      </w:pPr>
      <w:r>
        <w:rPr>
          <w:rFonts w:eastAsia="標楷體" w:cstheme="minorHAnsi" w:hint="eastAsia"/>
          <w:b/>
          <w:sz w:val="28"/>
          <w:szCs w:val="28"/>
        </w:rPr>
        <w:t>捌</w:t>
      </w:r>
      <w:r w:rsidR="00A663BB" w:rsidRPr="003A4F45">
        <w:rPr>
          <w:rFonts w:eastAsia="標楷體" w:cstheme="minorHAnsi"/>
          <w:b/>
          <w:sz w:val="28"/>
          <w:szCs w:val="28"/>
        </w:rPr>
        <w:t>、</w:t>
      </w:r>
      <w:r w:rsidR="00233856" w:rsidRPr="003A4F45">
        <w:rPr>
          <w:rFonts w:eastAsia="標楷體" w:cstheme="minorHAnsi" w:hint="eastAsia"/>
          <w:b/>
          <w:sz w:val="28"/>
          <w:szCs w:val="28"/>
        </w:rPr>
        <w:t>注意事項：</w:t>
      </w:r>
    </w:p>
    <w:p w:rsidR="00F878B5" w:rsidRDefault="00233856" w:rsidP="00233856">
      <w:pPr>
        <w:ind w:left="480" w:hangingChars="200" w:hanging="480"/>
        <w:rPr>
          <w:rFonts w:eastAsia="標楷體" w:cstheme="minorHAnsi"/>
        </w:rPr>
      </w:pPr>
      <w:r>
        <w:rPr>
          <w:rFonts w:eastAsia="標楷體" w:cstheme="minorHAnsi" w:hint="eastAsia"/>
        </w:rPr>
        <w:t>一、</w:t>
      </w:r>
      <w:r w:rsidR="00F878B5" w:rsidRPr="00224BE5">
        <w:rPr>
          <w:rFonts w:eastAsia="標楷體" w:cstheme="minorHAnsi"/>
        </w:rPr>
        <w:t>本次</w:t>
      </w:r>
      <w:proofErr w:type="gramStart"/>
      <w:r w:rsidR="00F878B5" w:rsidRPr="00224BE5">
        <w:rPr>
          <w:rFonts w:eastAsia="標楷體" w:cstheme="minorHAnsi"/>
        </w:rPr>
        <w:t>培訓敬備午餐</w:t>
      </w:r>
      <w:proofErr w:type="gramEnd"/>
      <w:r w:rsidR="00F878B5" w:rsidRPr="00224BE5">
        <w:rPr>
          <w:rFonts w:eastAsia="標楷體" w:cstheme="minorHAnsi"/>
        </w:rPr>
        <w:t>，為響應環保，敬請自備水杯及餐具。</w:t>
      </w:r>
    </w:p>
    <w:p w:rsidR="00233856" w:rsidRDefault="00F878B5" w:rsidP="00233856">
      <w:pPr>
        <w:ind w:left="480" w:hangingChars="200" w:hanging="480"/>
        <w:rPr>
          <w:rFonts w:eastAsia="標楷體" w:cstheme="minorHAnsi"/>
        </w:rPr>
      </w:pPr>
      <w:r>
        <w:rPr>
          <w:rFonts w:eastAsia="標楷體" w:cstheme="minorHAnsi" w:hint="eastAsia"/>
        </w:rPr>
        <w:t>二、</w:t>
      </w:r>
      <w:r w:rsidR="00C2104A" w:rsidRPr="00224BE5">
        <w:rPr>
          <w:rFonts w:eastAsia="標楷體" w:cstheme="minorHAnsi"/>
        </w:rPr>
        <w:t>參與本培訓者須簽署華</w:t>
      </w:r>
      <w:r>
        <w:rPr>
          <w:rFonts w:eastAsia="標楷體" w:cstheme="minorHAnsi" w:hint="eastAsia"/>
        </w:rPr>
        <w:t>語文能力測驗監試</w:t>
      </w:r>
      <w:r w:rsidR="00C2104A" w:rsidRPr="00224BE5">
        <w:rPr>
          <w:rFonts w:eastAsia="標楷體" w:cstheme="minorHAnsi"/>
        </w:rPr>
        <w:t>工作保密合約。</w:t>
      </w:r>
    </w:p>
    <w:p w:rsidR="00C2104A" w:rsidRPr="00224BE5" w:rsidRDefault="00F878B5" w:rsidP="00233856">
      <w:pPr>
        <w:ind w:left="480" w:hangingChars="200" w:hanging="480"/>
        <w:rPr>
          <w:rFonts w:eastAsia="標楷體" w:cstheme="minorHAnsi"/>
        </w:rPr>
      </w:pPr>
      <w:r>
        <w:rPr>
          <w:rFonts w:eastAsia="標楷體" w:cstheme="minorHAnsi" w:hint="eastAsia"/>
        </w:rPr>
        <w:t>三</w:t>
      </w:r>
      <w:r w:rsidR="00C2104A" w:rsidRPr="00224BE5">
        <w:rPr>
          <w:rFonts w:eastAsia="標楷體" w:cstheme="minorHAnsi"/>
        </w:rPr>
        <w:t>、</w:t>
      </w:r>
      <w:r w:rsidR="000944E2" w:rsidRPr="00224BE5">
        <w:rPr>
          <w:rFonts w:eastAsia="標楷體" w:cstheme="minorHAnsi"/>
        </w:rPr>
        <w:t>通過監試人員培訓</w:t>
      </w:r>
      <w:r>
        <w:rPr>
          <w:rFonts w:eastAsia="標楷體" w:cstheme="minorHAnsi" w:hint="eastAsia"/>
        </w:rPr>
        <w:t>且</w:t>
      </w:r>
      <w:r w:rsidR="000944E2" w:rsidRPr="00224BE5">
        <w:rPr>
          <w:rFonts w:eastAsia="標楷體" w:cstheme="minorHAnsi"/>
        </w:rPr>
        <w:t>評量成績合</w:t>
      </w:r>
      <w:r w:rsidR="004914AB" w:rsidRPr="00224BE5">
        <w:rPr>
          <w:rFonts w:eastAsia="標楷體" w:cstheme="minorHAnsi"/>
        </w:rPr>
        <w:t>格</w:t>
      </w:r>
      <w:r>
        <w:rPr>
          <w:rFonts w:eastAsia="標楷體" w:cstheme="minorHAnsi" w:hint="eastAsia"/>
        </w:rPr>
        <w:t>者</w:t>
      </w:r>
      <w:r w:rsidR="004914AB" w:rsidRPr="00224BE5">
        <w:rPr>
          <w:rFonts w:eastAsia="標楷體" w:cstheme="minorHAnsi"/>
        </w:rPr>
        <w:t>，</w:t>
      </w:r>
      <w:r>
        <w:rPr>
          <w:rFonts w:eastAsia="標楷體" w:cstheme="minorHAnsi" w:hint="eastAsia"/>
        </w:rPr>
        <w:t>本會將核發研習證明</w:t>
      </w:r>
      <w:r w:rsidR="004914AB" w:rsidRPr="00224BE5">
        <w:rPr>
          <w:rFonts w:eastAsia="標楷體" w:cstheme="minorHAnsi"/>
        </w:rPr>
        <w:t>。</w:t>
      </w:r>
    </w:p>
    <w:p w:rsidR="00C2104A" w:rsidRDefault="00F878B5" w:rsidP="00233856">
      <w:pPr>
        <w:ind w:left="480" w:hangingChars="200" w:hanging="480"/>
        <w:rPr>
          <w:rFonts w:eastAsia="標楷體" w:cstheme="minorHAnsi"/>
        </w:rPr>
      </w:pPr>
      <w:r>
        <w:rPr>
          <w:rFonts w:eastAsia="標楷體" w:cstheme="minorHAnsi" w:hint="eastAsia"/>
        </w:rPr>
        <w:t>四</w:t>
      </w:r>
      <w:r w:rsidR="00C2104A" w:rsidRPr="00224BE5">
        <w:rPr>
          <w:rFonts w:eastAsia="標楷體" w:cstheme="minorHAnsi"/>
        </w:rPr>
        <w:t>、</w:t>
      </w:r>
      <w:r>
        <w:rPr>
          <w:rFonts w:eastAsia="標楷體" w:cstheme="minorHAnsi" w:hint="eastAsia"/>
        </w:rPr>
        <w:t>經</w:t>
      </w:r>
      <w:r w:rsidR="00C2104A" w:rsidRPr="00224BE5">
        <w:rPr>
          <w:rFonts w:eastAsia="標楷體" w:cstheme="minorHAnsi"/>
        </w:rPr>
        <w:t>合格受聘之監試人員，須參加</w:t>
      </w:r>
      <w:r w:rsidR="0094465A" w:rsidRPr="00224BE5">
        <w:rPr>
          <w:rFonts w:eastAsia="標楷體" w:cstheme="minorHAnsi"/>
        </w:rPr>
        <w:t>109</w:t>
      </w:r>
      <w:r w:rsidR="00C2104A" w:rsidRPr="00224BE5">
        <w:rPr>
          <w:rFonts w:eastAsia="標楷體" w:cstheme="minorHAnsi"/>
        </w:rPr>
        <w:t>年</w:t>
      </w:r>
      <w:r w:rsidR="008D2B59">
        <w:rPr>
          <w:rFonts w:eastAsia="標楷體" w:cstheme="minorHAnsi" w:hint="eastAsia"/>
        </w:rPr>
        <w:t>10</w:t>
      </w:r>
      <w:r w:rsidR="00C2104A" w:rsidRPr="00224BE5">
        <w:rPr>
          <w:rFonts w:eastAsia="標楷體" w:cstheme="minorHAnsi"/>
        </w:rPr>
        <w:t>月</w:t>
      </w:r>
      <w:r w:rsidR="008D2B59">
        <w:rPr>
          <w:rFonts w:eastAsia="標楷體" w:cstheme="minorHAnsi"/>
        </w:rPr>
        <w:t>1</w:t>
      </w:r>
      <w:r w:rsidR="008D2B59">
        <w:rPr>
          <w:rFonts w:eastAsia="標楷體" w:cstheme="minorHAnsi" w:hint="eastAsia"/>
        </w:rPr>
        <w:t>7</w:t>
      </w:r>
      <w:r w:rsidR="00C2104A" w:rsidRPr="00224BE5">
        <w:rPr>
          <w:rFonts w:eastAsia="標楷體" w:cstheme="minorHAnsi"/>
        </w:rPr>
        <w:t>日聽</w:t>
      </w:r>
      <w:proofErr w:type="gramStart"/>
      <w:r w:rsidR="00C2104A" w:rsidRPr="00224BE5">
        <w:rPr>
          <w:rFonts w:eastAsia="標楷體" w:cstheme="minorHAnsi"/>
        </w:rPr>
        <w:t>讀預試及</w:t>
      </w:r>
      <w:proofErr w:type="gramEnd"/>
      <w:r w:rsidR="00941EE8">
        <w:rPr>
          <w:rFonts w:eastAsia="標楷體" w:cstheme="minorHAnsi" w:hint="eastAsia"/>
        </w:rPr>
        <w:t>11</w:t>
      </w:r>
      <w:r w:rsidR="00C2104A" w:rsidRPr="00224BE5">
        <w:rPr>
          <w:rFonts w:eastAsia="標楷體" w:cstheme="minorHAnsi"/>
        </w:rPr>
        <w:t>月</w:t>
      </w:r>
      <w:r w:rsidR="00941EE8">
        <w:rPr>
          <w:rFonts w:eastAsia="標楷體" w:cstheme="minorHAnsi" w:hint="eastAsia"/>
        </w:rPr>
        <w:t>14</w:t>
      </w:r>
      <w:r w:rsidR="00941EE8">
        <w:rPr>
          <w:rFonts w:eastAsia="標楷體" w:cstheme="minorHAnsi"/>
        </w:rPr>
        <w:t>-</w:t>
      </w:r>
      <w:r w:rsidR="00941EE8">
        <w:rPr>
          <w:rFonts w:eastAsia="標楷體" w:cstheme="minorHAnsi" w:hint="eastAsia"/>
        </w:rPr>
        <w:t>15</w:t>
      </w:r>
      <w:r w:rsidR="00C2104A" w:rsidRPr="00224BE5">
        <w:rPr>
          <w:rFonts w:eastAsia="標楷體" w:cstheme="minorHAnsi"/>
        </w:rPr>
        <w:t>日正式考試之監試工作。工作費用分上</w:t>
      </w:r>
      <w:proofErr w:type="gramStart"/>
      <w:r w:rsidR="00C2104A" w:rsidRPr="00224BE5">
        <w:rPr>
          <w:rFonts w:eastAsia="標楷體" w:cstheme="minorHAnsi"/>
        </w:rPr>
        <w:t>午場</w:t>
      </w:r>
      <w:proofErr w:type="gramEnd"/>
      <w:r w:rsidR="00C2104A" w:rsidRPr="00224BE5">
        <w:rPr>
          <w:rFonts w:eastAsia="標楷體" w:cstheme="minorHAnsi"/>
        </w:rPr>
        <w:t>及下</w:t>
      </w:r>
      <w:proofErr w:type="gramStart"/>
      <w:r w:rsidR="00C2104A" w:rsidRPr="00224BE5">
        <w:rPr>
          <w:rFonts w:eastAsia="標楷體" w:cstheme="minorHAnsi"/>
        </w:rPr>
        <w:t>午場</w:t>
      </w:r>
      <w:proofErr w:type="gramEnd"/>
      <w:r w:rsidR="00C2104A" w:rsidRPr="00224BE5">
        <w:rPr>
          <w:rFonts w:eastAsia="標楷體" w:cstheme="minorHAnsi"/>
        </w:rPr>
        <w:t>，每場酬勞為</w:t>
      </w:r>
      <w:r w:rsidR="00C2104A" w:rsidRPr="00224BE5">
        <w:rPr>
          <w:rFonts w:eastAsia="標楷體" w:cstheme="minorHAnsi"/>
        </w:rPr>
        <w:t>900</w:t>
      </w:r>
      <w:r w:rsidR="00CD256E" w:rsidRPr="00224BE5">
        <w:rPr>
          <w:rFonts w:eastAsia="標楷體" w:cstheme="minorHAnsi"/>
        </w:rPr>
        <w:t>元</w:t>
      </w:r>
      <w:r w:rsidR="00C2104A" w:rsidRPr="00224BE5">
        <w:rPr>
          <w:rFonts w:eastAsia="標楷體" w:cstheme="minorHAnsi"/>
        </w:rPr>
        <w:t>。</w:t>
      </w:r>
      <w:r w:rsidR="00771476" w:rsidRPr="00224BE5">
        <w:rPr>
          <w:rFonts w:eastAsia="標楷體" w:cstheme="minorHAnsi"/>
        </w:rPr>
        <w:t>監試人員負責全日工作，將由本會提供午餐便當</w:t>
      </w:r>
      <w:r w:rsidR="000D27E2" w:rsidRPr="00224BE5">
        <w:rPr>
          <w:rFonts w:eastAsia="標楷體" w:cstheme="minorHAnsi"/>
        </w:rPr>
        <w:t>。</w:t>
      </w:r>
    </w:p>
    <w:p w:rsidR="00EE0E00" w:rsidRPr="00224BE5" w:rsidRDefault="00EE0E00" w:rsidP="005C1F78">
      <w:pPr>
        <w:ind w:left="480" w:hangingChars="200" w:hanging="480"/>
        <w:rPr>
          <w:rFonts w:eastAsia="標楷體" w:cstheme="minorHAnsi"/>
        </w:rPr>
      </w:pPr>
      <w:r>
        <w:rPr>
          <w:rFonts w:eastAsia="標楷體" w:cstheme="minorHAnsi" w:hint="eastAsia"/>
        </w:rPr>
        <w:t>五、</w:t>
      </w:r>
      <w:r w:rsidR="00DC01E4" w:rsidRPr="00815B7B">
        <w:rPr>
          <w:rFonts w:eastAsia="標楷體" w:cstheme="minorHAnsi" w:hint="eastAsia"/>
          <w:color w:val="FF0000"/>
        </w:rPr>
        <w:t>本會</w:t>
      </w:r>
      <w:r w:rsidR="00D94845" w:rsidRPr="00815B7B">
        <w:rPr>
          <w:rFonts w:eastAsia="標楷體" w:cstheme="minorHAnsi" w:hint="eastAsia"/>
          <w:color w:val="FF0000"/>
        </w:rPr>
        <w:t>依</w:t>
      </w:r>
      <w:r w:rsidR="00E1288B">
        <w:rPr>
          <w:rFonts w:ascii="標楷體" w:eastAsia="標楷體" w:hAnsi="標楷體" w:cstheme="minorHAnsi" w:hint="eastAsia"/>
          <w:color w:val="FF0000"/>
        </w:rPr>
        <w:t>「</w:t>
      </w:r>
      <w:r w:rsidR="00D94845" w:rsidRPr="00815B7B">
        <w:rPr>
          <w:rFonts w:eastAsia="標楷體" w:cstheme="minorHAnsi" w:hint="eastAsia"/>
          <w:color w:val="FF0000"/>
        </w:rPr>
        <w:t>勞工保險條例</w:t>
      </w:r>
      <w:r w:rsidR="00E1288B">
        <w:rPr>
          <w:rFonts w:ascii="標楷體" w:eastAsia="標楷體" w:hAnsi="標楷體" w:cstheme="minorHAnsi" w:hint="eastAsia"/>
          <w:color w:val="FF0000"/>
        </w:rPr>
        <w:t>」</w:t>
      </w:r>
      <w:r w:rsidR="00D94845" w:rsidRPr="00815B7B">
        <w:rPr>
          <w:rFonts w:eastAsia="標楷體" w:cstheme="minorHAnsi" w:hint="eastAsia"/>
          <w:color w:val="FF0000"/>
        </w:rPr>
        <w:t>第</w:t>
      </w:r>
      <w:r w:rsidR="00D94845" w:rsidRPr="00815B7B">
        <w:rPr>
          <w:rFonts w:eastAsia="標楷體" w:cstheme="minorHAnsi" w:hint="eastAsia"/>
          <w:color w:val="FF0000"/>
        </w:rPr>
        <w:t>6</w:t>
      </w:r>
      <w:r w:rsidR="00D94845" w:rsidRPr="00815B7B">
        <w:rPr>
          <w:rFonts w:eastAsia="標楷體" w:cstheme="minorHAnsi" w:hint="eastAsia"/>
          <w:color w:val="FF0000"/>
        </w:rPr>
        <w:t>條</w:t>
      </w:r>
      <w:r w:rsidR="00E1288B">
        <w:rPr>
          <w:rFonts w:eastAsia="標楷體" w:cstheme="minorHAnsi" w:hint="eastAsia"/>
          <w:color w:val="FF0000"/>
        </w:rPr>
        <w:t>，</w:t>
      </w:r>
      <w:r w:rsidR="005A405F" w:rsidRPr="00815B7B">
        <w:rPr>
          <w:rFonts w:eastAsia="標楷體" w:cstheme="minorHAnsi" w:hint="eastAsia"/>
          <w:color w:val="FF0000"/>
        </w:rPr>
        <w:t>統一</w:t>
      </w:r>
      <w:r w:rsidR="00E1288B">
        <w:rPr>
          <w:rFonts w:eastAsia="標楷體" w:cstheme="minorHAnsi" w:hint="eastAsia"/>
          <w:color w:val="FF0000"/>
        </w:rPr>
        <w:t>為</w:t>
      </w:r>
      <w:r w:rsidR="00DC01E4" w:rsidRPr="00815B7B">
        <w:rPr>
          <w:rFonts w:eastAsia="標楷體" w:cstheme="minorHAnsi" w:hint="eastAsia"/>
          <w:color w:val="FF0000"/>
        </w:rPr>
        <w:t>監試人員</w:t>
      </w:r>
      <w:r w:rsidR="00E1288B">
        <w:rPr>
          <w:rFonts w:eastAsia="標楷體" w:cstheme="minorHAnsi" w:hint="eastAsia"/>
          <w:color w:val="FF0000"/>
        </w:rPr>
        <w:t>於工作日</w:t>
      </w:r>
      <w:r w:rsidR="00D94845" w:rsidRPr="00815B7B">
        <w:rPr>
          <w:rFonts w:eastAsia="標楷體" w:cstheme="minorHAnsi" w:hint="eastAsia"/>
          <w:color w:val="FF0000"/>
        </w:rPr>
        <w:t>加保，</w:t>
      </w:r>
      <w:r w:rsidR="00E82BC9" w:rsidRPr="00815B7B">
        <w:rPr>
          <w:rFonts w:eastAsia="標楷體" w:cstheme="minorHAnsi" w:hint="eastAsia"/>
          <w:color w:val="FF0000"/>
        </w:rPr>
        <w:t>勞保自付額</w:t>
      </w:r>
      <w:r w:rsidR="00815B7B" w:rsidRPr="00815B7B">
        <w:rPr>
          <w:rFonts w:eastAsia="標楷體" w:cstheme="minorHAnsi" w:hint="eastAsia"/>
          <w:color w:val="FF0000"/>
        </w:rPr>
        <w:t>部分</w:t>
      </w:r>
      <w:r w:rsidR="00E82BC9" w:rsidRPr="00815B7B">
        <w:rPr>
          <w:rFonts w:eastAsia="標楷體" w:cstheme="minorHAnsi" w:hint="eastAsia"/>
          <w:color w:val="FF0000"/>
        </w:rPr>
        <w:t>(</w:t>
      </w:r>
      <w:r w:rsidR="00E82BC9" w:rsidRPr="00815B7B">
        <w:rPr>
          <w:rFonts w:eastAsia="標楷體" w:cstheme="minorHAnsi" w:hint="eastAsia"/>
          <w:color w:val="FF0000"/>
        </w:rPr>
        <w:t>新臺幣</w:t>
      </w:r>
      <w:r w:rsidR="00E82BC9" w:rsidRPr="00815B7B">
        <w:rPr>
          <w:rFonts w:eastAsia="標楷體" w:cstheme="minorHAnsi" w:hint="eastAsia"/>
          <w:color w:val="FF0000"/>
        </w:rPr>
        <w:t>8</w:t>
      </w:r>
      <w:r w:rsidR="00E82BC9" w:rsidRPr="00815B7B">
        <w:rPr>
          <w:rFonts w:eastAsia="標楷體" w:cstheme="minorHAnsi" w:hint="eastAsia"/>
          <w:color w:val="FF0000"/>
        </w:rPr>
        <w:t>元</w:t>
      </w:r>
      <w:r w:rsidR="00E82BC9" w:rsidRPr="00815B7B">
        <w:rPr>
          <w:rFonts w:eastAsia="標楷體" w:cstheme="minorHAnsi" w:hint="eastAsia"/>
          <w:color w:val="FF0000"/>
        </w:rPr>
        <w:t>)</w:t>
      </w:r>
      <w:r w:rsidR="005A405F" w:rsidRPr="00815B7B">
        <w:rPr>
          <w:rFonts w:eastAsia="標楷體" w:cstheme="minorHAnsi" w:hint="eastAsia"/>
          <w:color w:val="FF0000"/>
        </w:rPr>
        <w:t>將</w:t>
      </w:r>
      <w:r w:rsidR="00B244A0" w:rsidRPr="00815B7B">
        <w:rPr>
          <w:rFonts w:eastAsia="標楷體" w:cstheme="minorHAnsi" w:hint="eastAsia"/>
          <w:color w:val="FF0000"/>
        </w:rPr>
        <w:t>由監試工作費用扣除</w:t>
      </w:r>
      <w:r w:rsidR="00DC01E4" w:rsidRPr="00815B7B">
        <w:rPr>
          <w:rFonts w:eastAsia="標楷體" w:cstheme="minorHAnsi" w:hint="eastAsia"/>
          <w:color w:val="FF0000"/>
        </w:rPr>
        <w:t>。</w:t>
      </w:r>
      <w:r w:rsidR="00B244A0" w:rsidRPr="00815B7B">
        <w:rPr>
          <w:rFonts w:eastAsia="標楷體" w:cstheme="minorHAnsi" w:hint="eastAsia"/>
          <w:color w:val="FF0000"/>
        </w:rPr>
        <w:t>若已</w:t>
      </w:r>
      <w:r w:rsidR="00DF0B2A" w:rsidRPr="00815B7B">
        <w:rPr>
          <w:rFonts w:eastAsia="標楷體" w:cstheme="minorHAnsi" w:hint="eastAsia"/>
          <w:color w:val="FF0000"/>
        </w:rPr>
        <w:t>具有</w:t>
      </w:r>
      <w:r w:rsidR="00D94845" w:rsidRPr="00815B7B">
        <w:rPr>
          <w:rFonts w:eastAsia="標楷體" w:cstheme="minorHAnsi" w:hint="eastAsia"/>
          <w:color w:val="FF0000"/>
        </w:rPr>
        <w:t>公務人員保險或私立學校教職員保險之政府機關及公、</w:t>
      </w:r>
      <w:r w:rsidR="00815B7B" w:rsidRPr="00815B7B">
        <w:rPr>
          <w:rFonts w:eastAsia="標楷體" w:cstheme="minorHAnsi" w:hint="eastAsia"/>
          <w:color w:val="FF0000"/>
        </w:rPr>
        <w:t>私立學校之員工並無</w:t>
      </w:r>
      <w:r w:rsidR="00DF0B2A" w:rsidRPr="00815B7B">
        <w:rPr>
          <w:rFonts w:eastAsia="標楷體" w:cstheme="minorHAnsi" w:hint="eastAsia"/>
          <w:color w:val="FF0000"/>
        </w:rPr>
        <w:t>加保資格</w:t>
      </w:r>
      <w:r w:rsidR="00815B7B" w:rsidRPr="00815B7B">
        <w:rPr>
          <w:rFonts w:eastAsia="標楷體" w:cstheme="minorHAnsi" w:hint="eastAsia"/>
          <w:color w:val="FF0000"/>
        </w:rPr>
        <w:t>，請主動告知本會負責同仁。</w:t>
      </w:r>
    </w:p>
    <w:p w:rsidR="00D46BB4" w:rsidRDefault="00D46BB4" w:rsidP="00C2104A">
      <w:pPr>
        <w:rPr>
          <w:rFonts w:eastAsia="標楷體" w:cstheme="minorHAnsi"/>
          <w:b/>
        </w:rPr>
      </w:pPr>
      <w:bookmarkStart w:id="0" w:name="_GoBack"/>
      <w:bookmarkEnd w:id="0"/>
    </w:p>
    <w:p w:rsidR="0005616B" w:rsidRPr="003A4F45" w:rsidRDefault="003A4F45" w:rsidP="00C2104A">
      <w:pPr>
        <w:rPr>
          <w:rFonts w:eastAsia="標楷體" w:cstheme="minorHAnsi"/>
          <w:b/>
          <w:sz w:val="28"/>
          <w:szCs w:val="28"/>
        </w:rPr>
      </w:pPr>
      <w:r>
        <w:rPr>
          <w:rFonts w:eastAsia="標楷體" w:cstheme="minorHAnsi" w:hint="eastAsia"/>
          <w:b/>
          <w:sz w:val="28"/>
          <w:szCs w:val="28"/>
        </w:rPr>
        <w:t>玖</w:t>
      </w:r>
      <w:r w:rsidR="00897B6D" w:rsidRPr="003A4F45">
        <w:rPr>
          <w:rFonts w:eastAsia="標楷體" w:cstheme="minorHAnsi"/>
          <w:b/>
          <w:sz w:val="28"/>
          <w:szCs w:val="28"/>
        </w:rPr>
        <w:t>、聯絡人：</w:t>
      </w:r>
    </w:p>
    <w:p w:rsidR="00897B6D" w:rsidRPr="00224BE5" w:rsidRDefault="00897B6D" w:rsidP="003A4F45">
      <w:pPr>
        <w:ind w:leftChars="200" w:left="480"/>
        <w:rPr>
          <w:rFonts w:eastAsia="標楷體" w:cstheme="minorHAnsi"/>
        </w:rPr>
      </w:pPr>
      <w:r w:rsidRPr="00224BE5">
        <w:rPr>
          <w:rFonts w:eastAsia="標楷體" w:cstheme="minorHAnsi"/>
        </w:rPr>
        <w:t>國家華語測驗推動工作委員會</w:t>
      </w:r>
      <w:r w:rsidR="003A4F45">
        <w:rPr>
          <w:rFonts w:eastAsia="標楷體" w:cstheme="minorHAnsi" w:hint="eastAsia"/>
        </w:rPr>
        <w:t>考</w:t>
      </w:r>
      <w:r w:rsidRPr="00224BE5">
        <w:rPr>
          <w:rFonts w:eastAsia="標楷體" w:cstheme="minorHAnsi"/>
        </w:rPr>
        <w:t>試推廣組</w:t>
      </w:r>
    </w:p>
    <w:p w:rsidR="00897B6D" w:rsidRPr="00224BE5" w:rsidRDefault="00897B6D" w:rsidP="003A4F45">
      <w:pPr>
        <w:ind w:leftChars="200" w:left="480"/>
        <w:rPr>
          <w:rFonts w:eastAsia="標楷體" w:cstheme="minorHAnsi"/>
        </w:rPr>
      </w:pPr>
      <w:r w:rsidRPr="00224BE5">
        <w:rPr>
          <w:rFonts w:eastAsia="標楷體" w:cstheme="minorHAnsi"/>
        </w:rPr>
        <w:t>聯絡電話：（</w:t>
      </w:r>
      <w:r w:rsidRPr="00224BE5">
        <w:rPr>
          <w:rFonts w:eastAsia="標楷體" w:cstheme="minorHAnsi"/>
        </w:rPr>
        <w:t>02</w:t>
      </w:r>
      <w:r w:rsidRPr="00224BE5">
        <w:rPr>
          <w:rFonts w:eastAsia="標楷體" w:cstheme="minorHAnsi"/>
        </w:rPr>
        <w:t>）</w:t>
      </w:r>
      <w:r w:rsidR="0085509B">
        <w:rPr>
          <w:rFonts w:eastAsia="標楷體" w:cstheme="minorHAnsi"/>
        </w:rPr>
        <w:t>77</w:t>
      </w:r>
      <w:r w:rsidR="0085509B">
        <w:rPr>
          <w:rFonts w:eastAsia="標楷體" w:cstheme="minorHAnsi" w:hint="eastAsia"/>
        </w:rPr>
        <w:t>49</w:t>
      </w:r>
      <w:r w:rsidRPr="00224BE5">
        <w:rPr>
          <w:rFonts w:eastAsia="標楷體" w:cstheme="minorHAnsi"/>
        </w:rPr>
        <w:t>-8638</w:t>
      </w:r>
      <w:r w:rsidRPr="00224BE5">
        <w:rPr>
          <w:rFonts w:eastAsia="標楷體" w:cstheme="minorHAnsi"/>
        </w:rPr>
        <w:t>轉</w:t>
      </w:r>
      <w:r w:rsidRPr="00224BE5">
        <w:rPr>
          <w:rFonts w:eastAsia="標楷體" w:cstheme="minorHAnsi"/>
        </w:rPr>
        <w:t>8201-8205</w:t>
      </w:r>
    </w:p>
    <w:p w:rsidR="00897B6D" w:rsidRPr="00224BE5" w:rsidRDefault="00897B6D" w:rsidP="003A4F45">
      <w:pPr>
        <w:ind w:leftChars="200" w:left="480"/>
        <w:rPr>
          <w:rFonts w:eastAsia="標楷體" w:cstheme="minorHAnsi"/>
        </w:rPr>
      </w:pPr>
      <w:r w:rsidRPr="00224BE5">
        <w:rPr>
          <w:rFonts w:eastAsia="標楷體" w:cstheme="minorHAnsi"/>
        </w:rPr>
        <w:t>電子郵件信箱：</w:t>
      </w:r>
      <w:hyperlink r:id="rId6" w:history="1">
        <w:r w:rsidR="00D46BB4" w:rsidRPr="00224BE5">
          <w:rPr>
            <w:rStyle w:val="a3"/>
            <w:rFonts w:eastAsia="標楷體" w:cstheme="minorHAnsi"/>
          </w:rPr>
          <w:t>service@sc-top.org.tw</w:t>
        </w:r>
      </w:hyperlink>
    </w:p>
    <w:p w:rsidR="00AA43AE" w:rsidRPr="00224BE5" w:rsidRDefault="00AA43AE" w:rsidP="00897B6D">
      <w:pPr>
        <w:rPr>
          <w:rFonts w:eastAsia="標楷體" w:cstheme="minorHAnsi"/>
        </w:rPr>
      </w:pPr>
    </w:p>
    <w:sectPr w:rsidR="00AA43AE" w:rsidRPr="00224B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94"/>
    <w:rsid w:val="00027264"/>
    <w:rsid w:val="0005616B"/>
    <w:rsid w:val="000944E2"/>
    <w:rsid w:val="000B6894"/>
    <w:rsid w:val="000D27E2"/>
    <w:rsid w:val="000E13E6"/>
    <w:rsid w:val="00156479"/>
    <w:rsid w:val="0016798F"/>
    <w:rsid w:val="00180742"/>
    <w:rsid w:val="001B402D"/>
    <w:rsid w:val="001E54A1"/>
    <w:rsid w:val="001F23EA"/>
    <w:rsid w:val="00224BE5"/>
    <w:rsid w:val="00233856"/>
    <w:rsid w:val="003A4F45"/>
    <w:rsid w:val="003D651B"/>
    <w:rsid w:val="003F0723"/>
    <w:rsid w:val="004914AB"/>
    <w:rsid w:val="004B3BE7"/>
    <w:rsid w:val="004E6A0A"/>
    <w:rsid w:val="0058719A"/>
    <w:rsid w:val="005A405F"/>
    <w:rsid w:val="005B2B03"/>
    <w:rsid w:val="005C1F78"/>
    <w:rsid w:val="005C3787"/>
    <w:rsid w:val="005E4226"/>
    <w:rsid w:val="005F00C7"/>
    <w:rsid w:val="006316CD"/>
    <w:rsid w:val="00771476"/>
    <w:rsid w:val="007A0DB0"/>
    <w:rsid w:val="007B591E"/>
    <w:rsid w:val="007F45F9"/>
    <w:rsid w:val="00800051"/>
    <w:rsid w:val="00801A31"/>
    <w:rsid w:val="00815B7B"/>
    <w:rsid w:val="00840617"/>
    <w:rsid w:val="0085509B"/>
    <w:rsid w:val="00875587"/>
    <w:rsid w:val="00882405"/>
    <w:rsid w:val="00897B6D"/>
    <w:rsid w:val="008D2B59"/>
    <w:rsid w:val="009028C8"/>
    <w:rsid w:val="00907370"/>
    <w:rsid w:val="009224FA"/>
    <w:rsid w:val="00941EE8"/>
    <w:rsid w:val="0094465A"/>
    <w:rsid w:val="00962E09"/>
    <w:rsid w:val="009A5953"/>
    <w:rsid w:val="009D0327"/>
    <w:rsid w:val="00A663BB"/>
    <w:rsid w:val="00AA43AE"/>
    <w:rsid w:val="00AA53C9"/>
    <w:rsid w:val="00AE5A44"/>
    <w:rsid w:val="00B244A0"/>
    <w:rsid w:val="00B65FA3"/>
    <w:rsid w:val="00BB27EA"/>
    <w:rsid w:val="00BB4B8F"/>
    <w:rsid w:val="00C2104A"/>
    <w:rsid w:val="00CB4160"/>
    <w:rsid w:val="00CD256E"/>
    <w:rsid w:val="00D46BB4"/>
    <w:rsid w:val="00D90968"/>
    <w:rsid w:val="00D94845"/>
    <w:rsid w:val="00DC01E4"/>
    <w:rsid w:val="00DC6867"/>
    <w:rsid w:val="00DF0B2A"/>
    <w:rsid w:val="00E1288B"/>
    <w:rsid w:val="00E22439"/>
    <w:rsid w:val="00E22582"/>
    <w:rsid w:val="00E74E8A"/>
    <w:rsid w:val="00E82BC9"/>
    <w:rsid w:val="00E92BE2"/>
    <w:rsid w:val="00EE0E00"/>
    <w:rsid w:val="00EF0452"/>
    <w:rsid w:val="00F56B34"/>
    <w:rsid w:val="00F878B5"/>
    <w:rsid w:val="00FA38FC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020F"/>
  <w15:chartTrackingRefBased/>
  <w15:docId w15:val="{71707F28-03CC-4562-8080-049F8B72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sc-top.org.tw" TargetMode="External"/><Relationship Id="rId5" Type="http://schemas.openxmlformats.org/officeDocument/2006/relationships/hyperlink" Target="https://forms.gle/BrBdSDKCBZMC4LBv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SCTOP-8656</dc:creator>
  <cp:keywords/>
  <dc:description/>
  <cp:lastModifiedBy>Windows 使用者</cp:lastModifiedBy>
  <cp:revision>33</cp:revision>
  <cp:lastPrinted>2020-01-21T08:57:00Z</cp:lastPrinted>
  <dcterms:created xsi:type="dcterms:W3CDTF">2020-01-20T09:52:00Z</dcterms:created>
  <dcterms:modified xsi:type="dcterms:W3CDTF">2020-07-02T08:09:00Z</dcterms:modified>
</cp:coreProperties>
</file>