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DB016" w14:textId="77777777" w:rsidR="005F4110" w:rsidRPr="00A57F5C" w:rsidRDefault="00D90165" w:rsidP="00D90165">
      <w:pPr>
        <w:jc w:val="center"/>
        <w:rPr>
          <w:rFonts w:ascii="Times New Roman" w:eastAsia="標楷體" w:hAnsi="Times New Roman" w:cs="Times New Roman"/>
          <w:b/>
          <w:sz w:val="36"/>
        </w:rPr>
      </w:pPr>
      <w:r w:rsidRPr="00A57F5C">
        <w:rPr>
          <w:rFonts w:ascii="Times New Roman" w:eastAsia="標楷體" w:hAnsi="Times New Roman" w:cs="Times New Roman"/>
          <w:b/>
          <w:sz w:val="36"/>
        </w:rPr>
        <w:t>論文發表（</w:t>
      </w:r>
      <w:r w:rsidRPr="00A57F5C">
        <w:rPr>
          <w:rFonts w:ascii="Times New Roman" w:eastAsia="標楷體" w:hAnsi="Times New Roman" w:cs="Times New Roman"/>
          <w:b/>
          <w:sz w:val="36"/>
        </w:rPr>
        <w:t>Oral</w:t>
      </w:r>
      <w:r w:rsidRPr="00A57F5C">
        <w:rPr>
          <w:rFonts w:ascii="Times New Roman" w:eastAsia="標楷體" w:hAnsi="Times New Roman" w:cs="Times New Roman"/>
          <w:b/>
          <w:sz w:val="36"/>
        </w:rPr>
        <w:t>）錄取名單</w:t>
      </w:r>
    </w:p>
    <w:tbl>
      <w:tblPr>
        <w:tblStyle w:val="a7"/>
        <w:tblW w:w="10674" w:type="dxa"/>
        <w:jc w:val="center"/>
        <w:tblLook w:val="04A0" w:firstRow="1" w:lastRow="0" w:firstColumn="1" w:lastColumn="0" w:noHBand="0" w:noVBand="1"/>
      </w:tblPr>
      <w:tblGrid>
        <w:gridCol w:w="5337"/>
        <w:gridCol w:w="5337"/>
      </w:tblGrid>
      <w:tr w:rsidR="00D90165" w:rsidRPr="00A57F5C" w14:paraId="2C2A1BF0" w14:textId="77777777" w:rsidTr="000B246D">
        <w:trPr>
          <w:tblHeader/>
          <w:jc w:val="center"/>
        </w:trPr>
        <w:tc>
          <w:tcPr>
            <w:tcW w:w="5337" w:type="dxa"/>
            <w:shd w:val="clear" w:color="auto" w:fill="D9D9D9" w:themeFill="background1" w:themeFillShade="D9"/>
            <w:vAlign w:val="center"/>
          </w:tcPr>
          <w:p w14:paraId="49492A83" w14:textId="77777777" w:rsidR="00D90165" w:rsidRPr="00A57F5C" w:rsidRDefault="00D90165" w:rsidP="00A57F5C">
            <w:pPr>
              <w:spacing w:line="400" w:lineRule="exact"/>
              <w:jc w:val="center"/>
              <w:rPr>
                <w:rFonts w:ascii="Times New Roman" w:eastAsia="標楷體" w:hAnsi="Times New Roman" w:cs="Times New Roman"/>
                <w:b/>
                <w:color w:val="0D0D0D" w:themeColor="text1" w:themeTint="F2"/>
                <w:sz w:val="28"/>
                <w:szCs w:val="28"/>
              </w:rPr>
            </w:pPr>
            <w:r w:rsidRPr="00A57F5C">
              <w:rPr>
                <w:rFonts w:ascii="Times New Roman" w:eastAsia="標楷體" w:hAnsi="Times New Roman" w:cs="Times New Roman"/>
                <w:b/>
                <w:color w:val="0D0D0D" w:themeColor="text1" w:themeTint="F2"/>
                <w:sz w:val="28"/>
                <w:szCs w:val="28"/>
              </w:rPr>
              <w:t>作者</w:t>
            </w:r>
          </w:p>
        </w:tc>
        <w:tc>
          <w:tcPr>
            <w:tcW w:w="5337" w:type="dxa"/>
            <w:shd w:val="clear" w:color="auto" w:fill="D9D9D9" w:themeFill="background1" w:themeFillShade="D9"/>
            <w:vAlign w:val="center"/>
          </w:tcPr>
          <w:p w14:paraId="16F0BA5C" w14:textId="77777777" w:rsidR="00D90165" w:rsidRPr="00A57F5C" w:rsidRDefault="00D90165" w:rsidP="00A57F5C">
            <w:pPr>
              <w:spacing w:line="400" w:lineRule="exact"/>
              <w:jc w:val="center"/>
              <w:rPr>
                <w:rFonts w:ascii="Times New Roman" w:eastAsia="標楷體" w:hAnsi="Times New Roman" w:cs="Times New Roman"/>
                <w:b/>
                <w:color w:val="0D0D0D" w:themeColor="text1" w:themeTint="F2"/>
                <w:sz w:val="28"/>
                <w:szCs w:val="28"/>
              </w:rPr>
            </w:pPr>
            <w:r w:rsidRPr="00A57F5C">
              <w:rPr>
                <w:rFonts w:ascii="Times New Roman" w:eastAsia="標楷體" w:hAnsi="Times New Roman" w:cs="Times New Roman"/>
                <w:b/>
                <w:color w:val="0D0D0D" w:themeColor="text1" w:themeTint="F2"/>
                <w:sz w:val="28"/>
                <w:szCs w:val="28"/>
              </w:rPr>
              <w:t>題目</w:t>
            </w:r>
          </w:p>
        </w:tc>
      </w:tr>
      <w:tr w:rsidR="00481239" w:rsidRPr="00A57F5C" w14:paraId="5C13B95F" w14:textId="77777777" w:rsidTr="00A57F5C">
        <w:trPr>
          <w:trHeight w:val="1134"/>
          <w:jc w:val="center"/>
        </w:trPr>
        <w:tc>
          <w:tcPr>
            <w:tcW w:w="5337" w:type="dxa"/>
            <w:vAlign w:val="center"/>
          </w:tcPr>
          <w:p w14:paraId="667E88B9" w14:textId="3C671837" w:rsidR="00481239" w:rsidRPr="00A57F5C" w:rsidRDefault="00481239" w:rsidP="00A57F5C">
            <w:pPr>
              <w:spacing w:line="400" w:lineRule="exact"/>
              <w:rPr>
                <w:rFonts w:ascii="Times New Roman" w:eastAsia="標楷體" w:hAnsi="Times New Roman" w:cs="Times New Roman"/>
                <w:sz w:val="28"/>
                <w:szCs w:val="24"/>
              </w:rPr>
            </w:pPr>
            <w:proofErr w:type="spellStart"/>
            <w:r w:rsidRPr="00A57F5C">
              <w:rPr>
                <w:rFonts w:ascii="Times New Roman" w:eastAsia="標楷體" w:hAnsi="Times New Roman" w:cs="Times New Roman"/>
                <w:sz w:val="28"/>
                <w:szCs w:val="24"/>
              </w:rPr>
              <w:t>JasonHendryx</w:t>
            </w:r>
            <w:proofErr w:type="spellEnd"/>
            <w:r w:rsidRPr="00A57F5C">
              <w:rPr>
                <w:rFonts w:ascii="Times New Roman" w:eastAsia="標楷體" w:hAnsi="Times New Roman" w:cs="Times New Roman"/>
                <w:sz w:val="28"/>
                <w:szCs w:val="24"/>
              </w:rPr>
              <w:t>（</w:t>
            </w:r>
            <w:r w:rsidRPr="00A57F5C">
              <w:rPr>
                <w:rFonts w:ascii="Times New Roman" w:eastAsia="標楷體" w:hAnsi="Times New Roman" w:cs="Times New Roman"/>
                <w:sz w:val="28"/>
                <w:szCs w:val="24"/>
              </w:rPr>
              <w:t>University of Wyoming</w:t>
            </w:r>
            <w:r w:rsidR="001C5D2E">
              <w:rPr>
                <w:rFonts w:ascii="Times New Roman" w:eastAsia="標楷體" w:hAnsi="Times New Roman" w:cs="Times New Roman"/>
                <w:sz w:val="28"/>
                <w:szCs w:val="24"/>
              </w:rPr>
              <w:t>/</w:t>
            </w:r>
            <w:r w:rsidRPr="00A57F5C">
              <w:rPr>
                <w:rFonts w:ascii="Times New Roman" w:eastAsia="標楷體" w:hAnsi="Times New Roman" w:cs="Times New Roman"/>
                <w:sz w:val="28"/>
                <w:szCs w:val="24"/>
              </w:rPr>
              <w:t>USA</w:t>
            </w:r>
            <w:r w:rsidRPr="00A57F5C">
              <w:rPr>
                <w:rFonts w:ascii="Times New Roman" w:eastAsia="標楷體" w:hAnsi="Times New Roman" w:cs="Times New Roman"/>
                <w:sz w:val="28"/>
                <w:szCs w:val="24"/>
              </w:rPr>
              <w:t>）</w:t>
            </w:r>
          </w:p>
        </w:tc>
        <w:tc>
          <w:tcPr>
            <w:tcW w:w="5337" w:type="dxa"/>
            <w:vAlign w:val="center"/>
          </w:tcPr>
          <w:p w14:paraId="1F500670" w14:textId="7DAEA484" w:rsidR="00481239" w:rsidRPr="00A57F5C" w:rsidRDefault="00481239" w:rsidP="00A57F5C">
            <w:pPr>
              <w:spacing w:line="400" w:lineRule="exact"/>
              <w:rPr>
                <w:rFonts w:ascii="Times New Roman" w:eastAsia="標楷體" w:hAnsi="Times New Roman" w:cs="Times New Roman"/>
                <w:sz w:val="28"/>
                <w:szCs w:val="24"/>
              </w:rPr>
            </w:pPr>
            <w:r w:rsidRPr="00A57F5C">
              <w:rPr>
                <w:rFonts w:ascii="Times New Roman" w:eastAsia="標楷體" w:hAnsi="Times New Roman" w:cs="Times New Roman"/>
                <w:color w:val="000000"/>
                <w:sz w:val="28"/>
                <w:szCs w:val="24"/>
              </w:rPr>
              <w:t>T.N.T.: A Possible Approach for Enhancing Chinese Language Teaching!</w:t>
            </w:r>
          </w:p>
        </w:tc>
      </w:tr>
      <w:tr w:rsidR="00481239" w:rsidRPr="00A57F5C" w14:paraId="55A1F795" w14:textId="77777777" w:rsidTr="00A57F5C">
        <w:trPr>
          <w:trHeight w:val="1134"/>
          <w:jc w:val="center"/>
        </w:trPr>
        <w:tc>
          <w:tcPr>
            <w:tcW w:w="5337" w:type="dxa"/>
            <w:vAlign w:val="center"/>
          </w:tcPr>
          <w:p w14:paraId="7BBB64AC" w14:textId="20EB6F5B" w:rsidR="00481239" w:rsidRPr="00A57F5C" w:rsidRDefault="00481239" w:rsidP="002D6C3F">
            <w:pPr>
              <w:spacing w:line="400" w:lineRule="exact"/>
              <w:rPr>
                <w:rFonts w:ascii="Times New Roman" w:eastAsia="標楷體" w:hAnsi="Times New Roman" w:cs="Times New Roman"/>
                <w:sz w:val="28"/>
                <w:szCs w:val="24"/>
              </w:rPr>
            </w:pPr>
            <w:proofErr w:type="spellStart"/>
            <w:r w:rsidRPr="00A57F5C">
              <w:rPr>
                <w:rFonts w:ascii="Times New Roman" w:eastAsia="標楷體" w:hAnsi="Times New Roman" w:cs="Times New Roman"/>
                <w:sz w:val="28"/>
                <w:szCs w:val="24"/>
              </w:rPr>
              <w:t>Liqing</w:t>
            </w:r>
            <w:proofErr w:type="spellEnd"/>
            <w:r w:rsidRPr="00A57F5C">
              <w:rPr>
                <w:rFonts w:ascii="Times New Roman" w:eastAsia="標楷體" w:hAnsi="Times New Roman" w:cs="Times New Roman"/>
                <w:sz w:val="28"/>
                <w:szCs w:val="24"/>
              </w:rPr>
              <w:t xml:space="preserve"> Zhang</w:t>
            </w:r>
            <w:r w:rsidRPr="00A57F5C">
              <w:rPr>
                <w:rFonts w:ascii="Times New Roman" w:eastAsia="標楷體" w:hAnsi="Times New Roman" w:cs="Times New Roman"/>
                <w:sz w:val="28"/>
                <w:szCs w:val="24"/>
              </w:rPr>
              <w:t>（</w:t>
            </w:r>
            <w:r w:rsidRPr="00A57F5C">
              <w:rPr>
                <w:rFonts w:ascii="Times New Roman" w:eastAsia="標楷體" w:hAnsi="Times New Roman" w:cs="Times New Roman"/>
                <w:color w:val="000000"/>
                <w:kern w:val="0"/>
                <w:sz w:val="28"/>
                <w:szCs w:val="24"/>
              </w:rPr>
              <w:t>臺灣大學國際華語研習所</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sz w:val="28"/>
                <w:szCs w:val="24"/>
              </w:rPr>
              <w:t>臺灣）</w:t>
            </w:r>
          </w:p>
        </w:tc>
        <w:tc>
          <w:tcPr>
            <w:tcW w:w="5337" w:type="dxa"/>
            <w:vAlign w:val="center"/>
          </w:tcPr>
          <w:p w14:paraId="5F1221A7" w14:textId="6787BCD3" w:rsidR="00481239" w:rsidRPr="00A57F5C" w:rsidRDefault="00481239" w:rsidP="000171AE">
            <w:pPr>
              <w:spacing w:line="400" w:lineRule="exact"/>
              <w:rPr>
                <w:rFonts w:ascii="Times New Roman" w:eastAsia="標楷體" w:hAnsi="Times New Roman" w:cs="Times New Roman"/>
                <w:sz w:val="28"/>
                <w:szCs w:val="24"/>
              </w:rPr>
            </w:pPr>
            <w:r w:rsidRPr="00A57F5C">
              <w:rPr>
                <w:rFonts w:ascii="Times New Roman" w:eastAsia="標楷體" w:hAnsi="Times New Roman" w:cs="Times New Roman"/>
                <w:color w:val="000000"/>
                <w:sz w:val="28"/>
                <w:szCs w:val="24"/>
              </w:rPr>
              <w:t>The pedagogical application of translation strategy combined with the communicative method and task-</w:t>
            </w:r>
            <w:r w:rsidR="000171AE" w:rsidRPr="000171AE">
              <w:rPr>
                <w:rFonts w:ascii="Times New Roman" w:eastAsia="標楷體" w:hAnsi="Times New Roman" w:cs="Times New Roman"/>
                <w:color w:val="000000"/>
                <w:sz w:val="28"/>
                <w:szCs w:val="24"/>
              </w:rPr>
              <w:t>based method in teaching advanced Chinese</w:t>
            </w:r>
          </w:p>
        </w:tc>
      </w:tr>
      <w:tr w:rsidR="00481239" w:rsidRPr="00A57F5C" w14:paraId="1D4725B4" w14:textId="77777777" w:rsidTr="00A57F5C">
        <w:trPr>
          <w:trHeight w:val="1134"/>
          <w:jc w:val="center"/>
        </w:trPr>
        <w:tc>
          <w:tcPr>
            <w:tcW w:w="5337" w:type="dxa"/>
            <w:vAlign w:val="center"/>
          </w:tcPr>
          <w:p w14:paraId="41A3E8E5" w14:textId="38BE4C24" w:rsidR="00481239" w:rsidRPr="00A57F5C" w:rsidRDefault="00481239" w:rsidP="00A57F5C">
            <w:pPr>
              <w:widowControl/>
              <w:spacing w:line="400" w:lineRule="exact"/>
              <w:rPr>
                <w:rFonts w:ascii="Times New Roman" w:eastAsia="標楷體" w:hAnsi="Times New Roman" w:cs="Times New Roman"/>
                <w:color w:val="000000"/>
                <w:kern w:val="0"/>
                <w:sz w:val="28"/>
                <w:szCs w:val="24"/>
              </w:rPr>
            </w:pPr>
            <w:r w:rsidRPr="00A57F5C">
              <w:rPr>
                <w:rFonts w:ascii="Times New Roman" w:eastAsia="標楷體" w:hAnsi="Times New Roman" w:cs="Times New Roman"/>
                <w:color w:val="000000"/>
                <w:kern w:val="0"/>
                <w:sz w:val="28"/>
                <w:szCs w:val="24"/>
              </w:rPr>
              <w:t>Pei-Chia Chen</w:t>
            </w:r>
            <w:r w:rsidRPr="00A57F5C">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UC San Diego</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USA</w:t>
            </w:r>
            <w:r w:rsidRPr="00A57F5C">
              <w:rPr>
                <w:rFonts w:ascii="Times New Roman" w:eastAsia="標楷體" w:hAnsi="Times New Roman" w:cs="Times New Roman"/>
                <w:color w:val="000000"/>
                <w:kern w:val="0"/>
                <w:sz w:val="28"/>
                <w:szCs w:val="24"/>
              </w:rPr>
              <w:t>）</w:t>
            </w:r>
          </w:p>
        </w:tc>
        <w:tc>
          <w:tcPr>
            <w:tcW w:w="5337" w:type="dxa"/>
            <w:vAlign w:val="center"/>
          </w:tcPr>
          <w:p w14:paraId="482A63E5" w14:textId="4D9ED3B0" w:rsidR="00481239" w:rsidRPr="00A57F5C" w:rsidRDefault="00481239" w:rsidP="00A57F5C">
            <w:pPr>
              <w:spacing w:line="400" w:lineRule="exact"/>
              <w:rPr>
                <w:rFonts w:ascii="Times New Roman" w:eastAsia="標楷體" w:hAnsi="Times New Roman" w:cs="Times New Roman"/>
                <w:sz w:val="28"/>
                <w:szCs w:val="24"/>
              </w:rPr>
            </w:pPr>
            <w:r w:rsidRPr="00A57F5C">
              <w:rPr>
                <w:rFonts w:ascii="Times New Roman" w:eastAsia="標楷體" w:hAnsi="Times New Roman" w:cs="Times New Roman"/>
                <w:color w:val="000000"/>
                <w:sz w:val="28"/>
                <w:szCs w:val="24"/>
              </w:rPr>
              <w:t>Developing higher-level reading comprehension skills in Chinese</w:t>
            </w:r>
          </w:p>
        </w:tc>
      </w:tr>
      <w:tr w:rsidR="00481239" w:rsidRPr="00A57F5C" w14:paraId="095A7FB2" w14:textId="77777777" w:rsidTr="00A57F5C">
        <w:trPr>
          <w:trHeight w:val="1134"/>
          <w:jc w:val="center"/>
        </w:trPr>
        <w:tc>
          <w:tcPr>
            <w:tcW w:w="5337" w:type="dxa"/>
            <w:vAlign w:val="center"/>
          </w:tcPr>
          <w:p w14:paraId="4D7E383E" w14:textId="64090C5F" w:rsidR="00481239" w:rsidRPr="00A57F5C" w:rsidRDefault="00481239" w:rsidP="00A57F5C">
            <w:pPr>
              <w:spacing w:line="400" w:lineRule="exact"/>
              <w:rPr>
                <w:rFonts w:ascii="Times New Roman" w:eastAsia="標楷體" w:hAnsi="Times New Roman" w:cs="Times New Roman"/>
                <w:sz w:val="28"/>
                <w:szCs w:val="24"/>
              </w:rPr>
            </w:pPr>
            <w:r w:rsidRPr="00A57F5C">
              <w:rPr>
                <w:rFonts w:ascii="Times New Roman" w:eastAsia="標楷體" w:hAnsi="Times New Roman" w:cs="Times New Roman"/>
                <w:color w:val="000000"/>
                <w:sz w:val="28"/>
                <w:szCs w:val="24"/>
              </w:rPr>
              <w:t xml:space="preserve">Renata </w:t>
            </w:r>
            <w:proofErr w:type="spellStart"/>
            <w:r w:rsidRPr="00A57F5C">
              <w:rPr>
                <w:rFonts w:ascii="Times New Roman" w:eastAsia="標楷體" w:hAnsi="Times New Roman" w:cs="Times New Roman"/>
                <w:color w:val="000000"/>
                <w:sz w:val="28"/>
                <w:szCs w:val="24"/>
              </w:rPr>
              <w:t>Jarmuhametova</w:t>
            </w:r>
            <w:bookmarkStart w:id="0" w:name="OLE_LINK1"/>
            <w:bookmarkStart w:id="1" w:name="OLE_LINK2"/>
            <w:bookmarkStart w:id="2" w:name="OLE_LINK3"/>
            <w:bookmarkStart w:id="3" w:name="OLE_LINK4"/>
            <w:proofErr w:type="spellEnd"/>
            <w:r w:rsidRPr="00A57F5C">
              <w:rPr>
                <w:rFonts w:ascii="Times New Roman" w:eastAsia="標楷體" w:hAnsi="Times New Roman" w:cs="Times New Roman"/>
                <w:color w:val="000000"/>
                <w:sz w:val="28"/>
                <w:szCs w:val="24"/>
              </w:rPr>
              <w:t>（臺灣師範大學華語文教學系</w:t>
            </w:r>
            <w:r w:rsidR="001C5D2E">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sz w:val="28"/>
                <w:szCs w:val="24"/>
              </w:rPr>
              <w:t>臺灣）</w:t>
            </w:r>
            <w:bookmarkEnd w:id="0"/>
            <w:bookmarkEnd w:id="1"/>
            <w:bookmarkEnd w:id="2"/>
            <w:bookmarkEnd w:id="3"/>
          </w:p>
        </w:tc>
        <w:tc>
          <w:tcPr>
            <w:tcW w:w="5337" w:type="dxa"/>
            <w:vAlign w:val="center"/>
          </w:tcPr>
          <w:p w14:paraId="7E4071CB" w14:textId="612BE6B2" w:rsidR="00481239" w:rsidRPr="00A57F5C" w:rsidRDefault="00481239" w:rsidP="00A57F5C">
            <w:pPr>
              <w:spacing w:line="400" w:lineRule="exact"/>
              <w:rPr>
                <w:rFonts w:ascii="Times New Roman" w:eastAsia="標楷體" w:hAnsi="Times New Roman" w:cs="Times New Roman"/>
                <w:sz w:val="28"/>
                <w:szCs w:val="24"/>
              </w:rPr>
            </w:pPr>
            <w:r w:rsidRPr="00A57F5C">
              <w:rPr>
                <w:rFonts w:ascii="Times New Roman" w:eastAsia="標楷體" w:hAnsi="Times New Roman" w:cs="Times New Roman"/>
                <w:color w:val="000000"/>
                <w:sz w:val="28"/>
                <w:szCs w:val="24"/>
              </w:rPr>
              <w:t>Study on mandarin fever in Russia</w:t>
            </w:r>
          </w:p>
        </w:tc>
      </w:tr>
      <w:tr w:rsidR="00481239" w:rsidRPr="00A57F5C" w14:paraId="5ED30C7C" w14:textId="77777777" w:rsidTr="00A57F5C">
        <w:trPr>
          <w:trHeight w:val="1134"/>
          <w:jc w:val="center"/>
        </w:trPr>
        <w:tc>
          <w:tcPr>
            <w:tcW w:w="5337" w:type="dxa"/>
            <w:vAlign w:val="center"/>
          </w:tcPr>
          <w:p w14:paraId="6FE18862" w14:textId="285F1F05" w:rsidR="00481239" w:rsidRPr="00A57F5C" w:rsidRDefault="00481239" w:rsidP="00A57F5C">
            <w:pPr>
              <w:spacing w:line="400" w:lineRule="exact"/>
              <w:rPr>
                <w:rFonts w:ascii="Times New Roman" w:eastAsia="標楷體" w:hAnsi="Times New Roman" w:cs="Times New Roman"/>
                <w:sz w:val="28"/>
                <w:szCs w:val="24"/>
              </w:rPr>
            </w:pPr>
            <w:r w:rsidRPr="00A57F5C">
              <w:rPr>
                <w:rFonts w:ascii="Times New Roman" w:eastAsia="標楷體" w:hAnsi="Times New Roman" w:cs="Times New Roman"/>
                <w:color w:val="000000"/>
                <w:sz w:val="28"/>
                <w:szCs w:val="24"/>
              </w:rPr>
              <w:t>王祥寧（</w:t>
            </w:r>
            <w:r w:rsidRPr="00A57F5C">
              <w:rPr>
                <w:rFonts w:ascii="Times New Roman" w:eastAsia="標楷體" w:hAnsi="Times New Roman" w:cs="Times New Roman"/>
                <w:color w:val="000000"/>
                <w:kern w:val="0"/>
                <w:sz w:val="28"/>
                <w:szCs w:val="24"/>
              </w:rPr>
              <w:t>University of British Columbia</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Canada</w:t>
            </w:r>
            <w:r w:rsidRPr="00A57F5C">
              <w:rPr>
                <w:rFonts w:ascii="Times New Roman" w:eastAsia="標楷體" w:hAnsi="Times New Roman" w:cs="Times New Roman"/>
                <w:sz w:val="28"/>
                <w:szCs w:val="24"/>
              </w:rPr>
              <w:t>）</w:t>
            </w:r>
          </w:p>
        </w:tc>
        <w:tc>
          <w:tcPr>
            <w:tcW w:w="5337" w:type="dxa"/>
            <w:vAlign w:val="center"/>
          </w:tcPr>
          <w:p w14:paraId="3A3A04B3" w14:textId="7BFA8C02" w:rsidR="00481239" w:rsidRPr="00A57F5C" w:rsidRDefault="00481239" w:rsidP="00EB3820">
            <w:pPr>
              <w:spacing w:line="400" w:lineRule="exact"/>
              <w:rPr>
                <w:rFonts w:ascii="Times New Roman" w:eastAsia="標楷體" w:hAnsi="Times New Roman" w:cs="Times New Roman"/>
                <w:sz w:val="28"/>
                <w:szCs w:val="24"/>
              </w:rPr>
            </w:pPr>
            <w:r w:rsidRPr="00A57F5C">
              <w:rPr>
                <w:rFonts w:ascii="Times New Roman" w:eastAsia="標楷體" w:hAnsi="Times New Roman" w:cs="Times New Roman"/>
                <w:color w:val="000000"/>
                <w:sz w:val="28"/>
                <w:szCs w:val="24"/>
              </w:rPr>
              <w:t>結合社區參與、主題式教學與協作學習的高年級專用華語課程設計研究</w:t>
            </w:r>
          </w:p>
        </w:tc>
      </w:tr>
      <w:tr w:rsidR="00481239" w:rsidRPr="00A57F5C" w14:paraId="1FDF18C9" w14:textId="77777777" w:rsidTr="00A57F5C">
        <w:trPr>
          <w:trHeight w:val="1134"/>
          <w:jc w:val="center"/>
        </w:trPr>
        <w:tc>
          <w:tcPr>
            <w:tcW w:w="5337" w:type="dxa"/>
            <w:vAlign w:val="center"/>
          </w:tcPr>
          <w:p w14:paraId="6192D97F" w14:textId="00FD2F1B" w:rsidR="00481239" w:rsidRPr="00A57F5C" w:rsidRDefault="00481239" w:rsidP="00A57F5C">
            <w:pPr>
              <w:spacing w:line="400" w:lineRule="exact"/>
              <w:rPr>
                <w:rFonts w:ascii="Times New Roman" w:eastAsia="標楷體" w:hAnsi="Times New Roman" w:cs="Times New Roman"/>
                <w:sz w:val="28"/>
                <w:szCs w:val="24"/>
              </w:rPr>
            </w:pPr>
            <w:r w:rsidRPr="00A57F5C">
              <w:rPr>
                <w:rFonts w:ascii="Times New Roman" w:eastAsia="標楷體" w:hAnsi="Times New Roman" w:cs="Times New Roman"/>
                <w:color w:val="000000"/>
                <w:sz w:val="28"/>
                <w:szCs w:val="24"/>
              </w:rPr>
              <w:t>王</w:t>
            </w:r>
            <w:proofErr w:type="gramStart"/>
            <w:r w:rsidRPr="00A57F5C">
              <w:rPr>
                <w:rFonts w:ascii="Times New Roman" w:eastAsia="標楷體" w:hAnsi="Times New Roman" w:cs="Times New Roman"/>
                <w:color w:val="000000"/>
                <w:sz w:val="28"/>
                <w:szCs w:val="24"/>
              </w:rPr>
              <w:t>萸</w:t>
            </w:r>
            <w:proofErr w:type="gramEnd"/>
            <w:r w:rsidRPr="00A57F5C">
              <w:rPr>
                <w:rFonts w:ascii="Times New Roman" w:eastAsia="標楷體" w:hAnsi="Times New Roman" w:cs="Times New Roman"/>
                <w:color w:val="000000"/>
                <w:sz w:val="28"/>
                <w:szCs w:val="24"/>
              </w:rPr>
              <w:t>芳（</w:t>
            </w:r>
            <w:r w:rsidRPr="00A57F5C">
              <w:rPr>
                <w:rFonts w:ascii="Times New Roman" w:eastAsia="標楷體" w:hAnsi="Times New Roman" w:cs="Times New Roman"/>
                <w:color w:val="000000"/>
                <w:kern w:val="0"/>
                <w:sz w:val="28"/>
                <w:szCs w:val="24"/>
              </w:rPr>
              <w:t>高雄師範大學華語文教學研究所</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59AEBEEB" w14:textId="256EA17C" w:rsidR="00481239" w:rsidRPr="00A57F5C" w:rsidRDefault="00481239" w:rsidP="00A57F5C">
            <w:pPr>
              <w:spacing w:line="400" w:lineRule="exact"/>
              <w:rPr>
                <w:rFonts w:ascii="Times New Roman" w:eastAsia="標楷體" w:hAnsi="Times New Roman" w:cs="Times New Roman"/>
                <w:sz w:val="28"/>
                <w:szCs w:val="24"/>
              </w:rPr>
            </w:pPr>
            <w:r w:rsidRPr="00A57F5C">
              <w:rPr>
                <w:rFonts w:ascii="Times New Roman" w:eastAsia="標楷體" w:hAnsi="Times New Roman" w:cs="Times New Roman"/>
                <w:color w:val="000000"/>
                <w:sz w:val="28"/>
                <w:szCs w:val="24"/>
              </w:rPr>
              <w:t>中文量級讓步條件句連詞</w:t>
            </w:r>
          </w:p>
        </w:tc>
      </w:tr>
      <w:tr w:rsidR="0093558F" w:rsidRPr="00A57F5C" w14:paraId="2E6F73EA" w14:textId="77777777" w:rsidTr="00A57F5C">
        <w:trPr>
          <w:trHeight w:val="1134"/>
          <w:jc w:val="center"/>
        </w:trPr>
        <w:tc>
          <w:tcPr>
            <w:tcW w:w="5337" w:type="dxa"/>
            <w:vAlign w:val="center"/>
          </w:tcPr>
          <w:p w14:paraId="4CC6A193" w14:textId="18DC8C65" w:rsidR="0093558F" w:rsidRPr="00A57F5C" w:rsidRDefault="0093558F" w:rsidP="00A57F5C">
            <w:pPr>
              <w:widowControl/>
              <w:spacing w:line="400" w:lineRule="exact"/>
              <w:rPr>
                <w:rFonts w:ascii="Times New Roman" w:eastAsia="標楷體" w:hAnsi="Times New Roman" w:cs="Times New Roman"/>
                <w:color w:val="000000"/>
                <w:kern w:val="0"/>
                <w:sz w:val="28"/>
                <w:szCs w:val="24"/>
              </w:rPr>
            </w:pPr>
            <w:r w:rsidRPr="00A57F5C">
              <w:rPr>
                <w:rFonts w:ascii="Times New Roman" w:eastAsia="標楷體" w:hAnsi="Times New Roman" w:cs="Times New Roman"/>
                <w:color w:val="000000"/>
                <w:sz w:val="28"/>
                <w:szCs w:val="24"/>
              </w:rPr>
              <w:t>王越文</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kern w:val="0"/>
                <w:sz w:val="28"/>
                <w:szCs w:val="24"/>
              </w:rPr>
              <w:t>St. Joseph's Institution</w:t>
            </w:r>
            <w:r w:rsidR="001C5D2E">
              <w:rPr>
                <w:rFonts w:ascii="Times New Roman" w:eastAsia="標楷體" w:hAnsi="Times New Roman" w:cs="Times New Roman"/>
                <w:color w:val="000000"/>
                <w:kern w:val="0"/>
                <w:sz w:val="28"/>
                <w:szCs w:val="24"/>
              </w:rPr>
              <w:t>/</w:t>
            </w:r>
            <w:r w:rsidR="00611841">
              <w:rPr>
                <w:rFonts w:ascii="Times New Roman" w:eastAsia="標楷體" w:hAnsi="Times New Roman" w:cs="Times New Roman" w:hint="eastAsia"/>
                <w:color w:val="000000"/>
                <w:kern w:val="0"/>
                <w:sz w:val="28"/>
                <w:szCs w:val="24"/>
              </w:rPr>
              <w:t>新加坡</w:t>
            </w:r>
            <w:proofErr w:type="gramStart"/>
            <w:r w:rsidRPr="00A57F5C">
              <w:rPr>
                <w:rFonts w:ascii="Times New Roman" w:eastAsia="標楷體" w:hAnsi="Times New Roman" w:cs="Times New Roman"/>
                <w:color w:val="000000"/>
                <w:kern w:val="0"/>
                <w:sz w:val="28"/>
                <w:szCs w:val="24"/>
              </w:rPr>
              <w:t>）</w:t>
            </w:r>
            <w:proofErr w:type="gramEnd"/>
          </w:p>
        </w:tc>
        <w:tc>
          <w:tcPr>
            <w:tcW w:w="5337" w:type="dxa"/>
            <w:vAlign w:val="center"/>
          </w:tcPr>
          <w:p w14:paraId="7B3153F9" w14:textId="02484D68" w:rsidR="0093558F" w:rsidRPr="00A57F5C" w:rsidRDefault="0093558F" w:rsidP="00A57F5C">
            <w:pPr>
              <w:spacing w:line="400" w:lineRule="exact"/>
              <w:rPr>
                <w:rFonts w:ascii="Times New Roman" w:eastAsia="標楷體" w:hAnsi="Times New Roman" w:cs="Times New Roman"/>
                <w:sz w:val="28"/>
                <w:szCs w:val="24"/>
              </w:rPr>
            </w:pPr>
            <w:proofErr w:type="gramStart"/>
            <w:r w:rsidRPr="00A57F5C">
              <w:rPr>
                <w:rFonts w:ascii="Times New Roman" w:eastAsia="標楷體" w:hAnsi="Times New Roman" w:cs="Times New Roman"/>
                <w:color w:val="000000"/>
                <w:sz w:val="28"/>
                <w:szCs w:val="24"/>
              </w:rPr>
              <w:t>基於語碼轉換</w:t>
            </w:r>
            <w:proofErr w:type="gramEnd"/>
            <w:r w:rsidRPr="00A57F5C">
              <w:rPr>
                <w:rFonts w:ascii="Times New Roman" w:eastAsia="標楷體" w:hAnsi="Times New Roman" w:cs="Times New Roman"/>
                <w:color w:val="000000"/>
                <w:sz w:val="28"/>
                <w:szCs w:val="24"/>
              </w:rPr>
              <w:t>的新加坡華文（第二語言）教學思考</w:t>
            </w:r>
          </w:p>
        </w:tc>
      </w:tr>
      <w:tr w:rsidR="0093558F" w:rsidRPr="00A57F5C" w14:paraId="479D5049" w14:textId="77777777" w:rsidTr="00A57F5C">
        <w:trPr>
          <w:trHeight w:val="1134"/>
          <w:jc w:val="center"/>
        </w:trPr>
        <w:tc>
          <w:tcPr>
            <w:tcW w:w="5337" w:type="dxa"/>
            <w:vAlign w:val="center"/>
          </w:tcPr>
          <w:p w14:paraId="264023B0" w14:textId="3798F5DE" w:rsidR="0093558F" w:rsidRPr="00A57F5C" w:rsidRDefault="0093558F" w:rsidP="00A57F5C">
            <w:pPr>
              <w:widowControl/>
              <w:spacing w:line="400" w:lineRule="exact"/>
              <w:rPr>
                <w:rFonts w:ascii="Times New Roman" w:eastAsia="標楷體" w:hAnsi="Times New Roman" w:cs="Times New Roman"/>
                <w:color w:val="000000"/>
                <w:kern w:val="0"/>
                <w:sz w:val="28"/>
                <w:szCs w:val="24"/>
              </w:rPr>
            </w:pPr>
            <w:r w:rsidRPr="00A57F5C">
              <w:rPr>
                <w:rFonts w:ascii="Times New Roman" w:eastAsia="標楷體" w:hAnsi="Times New Roman" w:cs="Times New Roman"/>
                <w:color w:val="000000"/>
                <w:sz w:val="28"/>
                <w:szCs w:val="24"/>
              </w:rPr>
              <w:t>王瓊淑（</w:t>
            </w:r>
            <w:r w:rsidRPr="00A57F5C">
              <w:rPr>
                <w:rFonts w:ascii="Times New Roman" w:eastAsia="標楷體" w:hAnsi="Times New Roman" w:cs="Times New Roman"/>
                <w:color w:val="000000"/>
                <w:kern w:val="0"/>
                <w:sz w:val="28"/>
                <w:szCs w:val="24"/>
              </w:rPr>
              <w:t>臺灣師範大學國語教學中心</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05A5E05F" w14:textId="4809D60B"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翻譯課程在華語作為第二語言教學中的應用</w:t>
            </w:r>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sz w:val="28"/>
                <w:szCs w:val="24"/>
              </w:rPr>
              <w:t>個案研究報告</w:t>
            </w:r>
          </w:p>
        </w:tc>
      </w:tr>
      <w:tr w:rsidR="0093558F" w:rsidRPr="00A57F5C" w14:paraId="5B9243BE" w14:textId="77777777" w:rsidTr="00A57F5C">
        <w:trPr>
          <w:trHeight w:val="1134"/>
          <w:jc w:val="center"/>
        </w:trPr>
        <w:tc>
          <w:tcPr>
            <w:tcW w:w="5337" w:type="dxa"/>
            <w:vAlign w:val="center"/>
          </w:tcPr>
          <w:p w14:paraId="7975B46D" w14:textId="2F9ECEFE" w:rsidR="0093558F" w:rsidRPr="00A57F5C" w:rsidRDefault="0093558F" w:rsidP="00A57F5C">
            <w:pPr>
              <w:widowControl/>
              <w:spacing w:line="400" w:lineRule="exact"/>
              <w:rPr>
                <w:rFonts w:ascii="Times New Roman" w:eastAsia="標楷體" w:hAnsi="Times New Roman" w:cs="Times New Roman"/>
                <w:color w:val="000000"/>
                <w:kern w:val="0"/>
                <w:sz w:val="28"/>
                <w:szCs w:val="24"/>
              </w:rPr>
            </w:pPr>
            <w:proofErr w:type="gramStart"/>
            <w:r w:rsidRPr="00A57F5C">
              <w:rPr>
                <w:rFonts w:ascii="Times New Roman" w:eastAsia="標楷體" w:hAnsi="Times New Roman" w:cs="Times New Roman"/>
                <w:color w:val="000000"/>
                <w:sz w:val="28"/>
                <w:szCs w:val="24"/>
              </w:rPr>
              <w:t>任心慈</w:t>
            </w:r>
            <w:proofErr w:type="gramEnd"/>
            <w:r w:rsidRPr="00A57F5C">
              <w:rPr>
                <w:rFonts w:ascii="Times New Roman" w:eastAsia="標楷體" w:hAnsi="Times New Roman" w:cs="Times New Roman"/>
                <w:color w:val="000000"/>
                <w:sz w:val="28"/>
                <w:szCs w:val="24"/>
              </w:rPr>
              <w:t>（臺灣師範大學華語文教學系</w:t>
            </w:r>
            <w:r w:rsidR="001C5D2E">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sz w:val="28"/>
                <w:szCs w:val="24"/>
              </w:rPr>
              <w:t>臺灣）</w:t>
            </w:r>
          </w:p>
        </w:tc>
        <w:tc>
          <w:tcPr>
            <w:tcW w:w="5337" w:type="dxa"/>
            <w:vAlign w:val="center"/>
          </w:tcPr>
          <w:p w14:paraId="3397A499" w14:textId="14D69756"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施力動態架構下的篇章分析及教學建議</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以</w:t>
            </w:r>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sz w:val="28"/>
                <w:szCs w:val="24"/>
              </w:rPr>
              <w:t>反正＂為例</w:t>
            </w:r>
          </w:p>
        </w:tc>
      </w:tr>
      <w:tr w:rsidR="0093558F" w:rsidRPr="00A57F5C" w14:paraId="502B518E" w14:textId="77777777" w:rsidTr="00A57F5C">
        <w:trPr>
          <w:trHeight w:val="1134"/>
          <w:jc w:val="center"/>
        </w:trPr>
        <w:tc>
          <w:tcPr>
            <w:tcW w:w="5337" w:type="dxa"/>
            <w:vAlign w:val="center"/>
          </w:tcPr>
          <w:p w14:paraId="4F4664A2" w14:textId="5D20B795" w:rsidR="0093558F" w:rsidRPr="00A57F5C" w:rsidRDefault="0093558F" w:rsidP="00A57F5C">
            <w:pPr>
              <w:widowControl/>
              <w:spacing w:line="400" w:lineRule="exact"/>
              <w:rPr>
                <w:rFonts w:ascii="Times New Roman" w:eastAsia="標楷體" w:hAnsi="Times New Roman" w:cs="Times New Roman"/>
                <w:color w:val="000000"/>
                <w:kern w:val="0"/>
                <w:sz w:val="28"/>
                <w:szCs w:val="24"/>
              </w:rPr>
            </w:pPr>
            <w:r w:rsidRPr="00A57F5C">
              <w:rPr>
                <w:rFonts w:ascii="Times New Roman" w:eastAsia="標楷體" w:hAnsi="Times New Roman" w:cs="Times New Roman"/>
                <w:color w:val="000000"/>
                <w:sz w:val="28"/>
                <w:szCs w:val="24"/>
              </w:rPr>
              <w:t>伍逸豪（</w:t>
            </w:r>
            <w:r w:rsidRPr="00A57F5C">
              <w:rPr>
                <w:rFonts w:ascii="Times New Roman" w:eastAsia="標楷體" w:hAnsi="Times New Roman" w:cs="Times New Roman"/>
                <w:color w:val="000000"/>
                <w:kern w:val="0"/>
                <w:sz w:val="28"/>
                <w:szCs w:val="24"/>
              </w:rPr>
              <w:t>University of Colorado Denver</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USA</w:t>
            </w:r>
            <w:r w:rsidRPr="00A57F5C">
              <w:rPr>
                <w:rFonts w:ascii="Times New Roman" w:eastAsia="標楷體" w:hAnsi="Times New Roman" w:cs="Times New Roman"/>
                <w:color w:val="000000"/>
                <w:kern w:val="0"/>
                <w:sz w:val="28"/>
                <w:szCs w:val="24"/>
              </w:rPr>
              <w:t>）</w:t>
            </w:r>
          </w:p>
        </w:tc>
        <w:tc>
          <w:tcPr>
            <w:tcW w:w="5337" w:type="dxa"/>
            <w:vAlign w:val="center"/>
          </w:tcPr>
          <w:p w14:paraId="5A8F8D44" w14:textId="356FB1D5"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Material developments for Business Chinese classes</w:t>
            </w:r>
          </w:p>
        </w:tc>
      </w:tr>
      <w:tr w:rsidR="0093558F" w:rsidRPr="00A57F5C" w14:paraId="71307031" w14:textId="77777777" w:rsidTr="00A57F5C">
        <w:trPr>
          <w:trHeight w:val="1134"/>
          <w:jc w:val="center"/>
        </w:trPr>
        <w:tc>
          <w:tcPr>
            <w:tcW w:w="5337" w:type="dxa"/>
            <w:vAlign w:val="center"/>
          </w:tcPr>
          <w:p w14:paraId="4C19BB3B" w14:textId="25AF3B23" w:rsidR="0093558F" w:rsidRPr="00A57F5C" w:rsidRDefault="0093558F"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lastRenderedPageBreak/>
              <w:t>刘凡（</w:t>
            </w:r>
            <w:r w:rsidRPr="00A57F5C">
              <w:rPr>
                <w:rFonts w:ascii="Times New Roman" w:eastAsia="標楷體" w:hAnsi="Times New Roman" w:cs="Times New Roman"/>
                <w:color w:val="000000"/>
                <w:kern w:val="0"/>
                <w:sz w:val="28"/>
                <w:szCs w:val="24"/>
              </w:rPr>
              <w:t>Yale University</w:t>
            </w:r>
            <w:r w:rsidR="001C5D2E">
              <w:rPr>
                <w:rFonts w:ascii="Times New Roman" w:eastAsia="標楷體" w:hAnsi="Times New Roman" w:cs="Times New Roman"/>
                <w:color w:val="000000"/>
                <w:sz w:val="28"/>
                <w:szCs w:val="24"/>
              </w:rPr>
              <w:t>/</w:t>
            </w:r>
            <w:r w:rsidR="00EC56B3">
              <w:rPr>
                <w:rFonts w:ascii="Times New Roman" w:eastAsia="標楷體" w:hAnsi="Times New Roman" w:cs="Times New Roman"/>
                <w:color w:val="000000"/>
                <w:sz w:val="28"/>
                <w:szCs w:val="24"/>
              </w:rPr>
              <w:t>U</w:t>
            </w:r>
            <w:r w:rsidR="00EC56B3">
              <w:rPr>
                <w:rFonts w:ascii="Times New Roman" w:eastAsia="標楷體" w:hAnsi="Times New Roman" w:cs="Times New Roman" w:hint="eastAsia"/>
                <w:color w:val="000000"/>
                <w:sz w:val="28"/>
                <w:szCs w:val="24"/>
              </w:rPr>
              <w:t>SA</w:t>
            </w:r>
            <w:r w:rsidRPr="00A57F5C">
              <w:rPr>
                <w:rFonts w:ascii="Times New Roman" w:eastAsia="標楷體" w:hAnsi="Times New Roman" w:cs="Times New Roman"/>
                <w:color w:val="000000"/>
                <w:sz w:val="28"/>
                <w:szCs w:val="24"/>
              </w:rPr>
              <w:t>）</w:t>
            </w:r>
          </w:p>
        </w:tc>
        <w:tc>
          <w:tcPr>
            <w:tcW w:w="5337" w:type="dxa"/>
            <w:vAlign w:val="center"/>
          </w:tcPr>
          <w:p w14:paraId="1230B22F" w14:textId="170FF5E0"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Memory, Understanding, and Respect: Blending the History of Chinese Immigrants in the US into the Classroom of Chinese Heritage Learners</w:t>
            </w:r>
          </w:p>
        </w:tc>
      </w:tr>
      <w:tr w:rsidR="0093558F" w:rsidRPr="00A57F5C" w14:paraId="6988F412" w14:textId="77777777" w:rsidTr="00A57F5C">
        <w:trPr>
          <w:trHeight w:val="1134"/>
          <w:jc w:val="center"/>
        </w:trPr>
        <w:tc>
          <w:tcPr>
            <w:tcW w:w="5337" w:type="dxa"/>
            <w:vAlign w:val="center"/>
          </w:tcPr>
          <w:p w14:paraId="766C6309" w14:textId="25CB2B53" w:rsidR="0093558F" w:rsidRPr="00A57F5C" w:rsidRDefault="0093558F"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江惜美（</w:t>
            </w:r>
            <w:r w:rsidRPr="00A57F5C">
              <w:rPr>
                <w:rFonts w:ascii="Times New Roman" w:eastAsia="標楷體" w:hAnsi="Times New Roman" w:cs="Times New Roman"/>
                <w:color w:val="000000"/>
                <w:kern w:val="0"/>
                <w:sz w:val="28"/>
                <w:szCs w:val="24"/>
              </w:rPr>
              <w:t>銘傳大學華語文教學</w:t>
            </w:r>
            <w:proofErr w:type="gramStart"/>
            <w:r w:rsidRPr="00A57F5C">
              <w:rPr>
                <w:rFonts w:ascii="Times New Roman" w:eastAsia="標楷體" w:hAnsi="Times New Roman" w:cs="Times New Roman"/>
                <w:color w:val="000000"/>
                <w:kern w:val="0"/>
                <w:sz w:val="28"/>
                <w:szCs w:val="24"/>
              </w:rPr>
              <w:t>學</w:t>
            </w:r>
            <w:proofErr w:type="gramEnd"/>
            <w:r w:rsidRPr="00A57F5C">
              <w:rPr>
                <w:rFonts w:ascii="Times New Roman" w:eastAsia="標楷體" w:hAnsi="Times New Roman" w:cs="Times New Roman"/>
                <w:color w:val="000000"/>
                <w:kern w:val="0"/>
                <w:sz w:val="28"/>
                <w:szCs w:val="24"/>
              </w:rPr>
              <w:t>系</w:t>
            </w:r>
            <w:bookmarkStart w:id="4" w:name="OLE_LINK5"/>
            <w:bookmarkStart w:id="5" w:name="OLE_LINK6"/>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bookmarkEnd w:id="4"/>
            <w:bookmarkEnd w:id="5"/>
            <w:r w:rsidRPr="00A57F5C">
              <w:rPr>
                <w:rFonts w:ascii="Times New Roman" w:eastAsia="標楷體" w:hAnsi="Times New Roman" w:cs="Times New Roman"/>
                <w:color w:val="000000"/>
                <w:kern w:val="0"/>
                <w:sz w:val="28"/>
                <w:szCs w:val="24"/>
              </w:rPr>
              <w:t>）</w:t>
            </w:r>
          </w:p>
        </w:tc>
        <w:tc>
          <w:tcPr>
            <w:tcW w:w="5337" w:type="dxa"/>
            <w:vAlign w:val="center"/>
          </w:tcPr>
          <w:p w14:paraId="37203473" w14:textId="084E646E"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《學華語向前走》教師手冊教學設計</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高年級暖身活動之探析</w:t>
            </w:r>
            <w:r w:rsidRPr="00A57F5C">
              <w:rPr>
                <w:rFonts w:ascii="Times New Roman" w:eastAsia="標楷體" w:hAnsi="Times New Roman" w:cs="Times New Roman"/>
                <w:color w:val="000000"/>
                <w:sz w:val="28"/>
                <w:szCs w:val="24"/>
              </w:rPr>
              <w:pgNum/>
            </w:r>
          </w:p>
        </w:tc>
      </w:tr>
      <w:tr w:rsidR="0093558F" w:rsidRPr="00A57F5C" w14:paraId="53B509DA" w14:textId="77777777" w:rsidTr="00A57F5C">
        <w:trPr>
          <w:trHeight w:val="1134"/>
          <w:jc w:val="center"/>
        </w:trPr>
        <w:tc>
          <w:tcPr>
            <w:tcW w:w="5337" w:type="dxa"/>
            <w:vAlign w:val="center"/>
          </w:tcPr>
          <w:p w14:paraId="6A5F19F9" w14:textId="6FFDA5B9" w:rsidR="0093558F" w:rsidRPr="00A57F5C" w:rsidRDefault="0093558F" w:rsidP="00A57F5C">
            <w:pPr>
              <w:widowControl/>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何沛恩</w:t>
            </w:r>
            <w:proofErr w:type="gramEnd"/>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暨南國際大學華語文教學碩士學位學程</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5D745A32" w14:textId="681FDB34"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商務華語教材之面試中防備語</w:t>
            </w:r>
            <w:proofErr w:type="gramStart"/>
            <w:r w:rsidRPr="00A57F5C">
              <w:rPr>
                <w:rFonts w:ascii="Times New Roman" w:eastAsia="標楷體" w:hAnsi="Times New Roman" w:cs="Times New Roman"/>
                <w:color w:val="000000"/>
                <w:sz w:val="28"/>
                <w:szCs w:val="24"/>
              </w:rPr>
              <w:t>之語用分析</w:t>
            </w:r>
            <w:proofErr w:type="gramEnd"/>
            <w:r w:rsidRPr="00A57F5C">
              <w:rPr>
                <w:rFonts w:ascii="Times New Roman" w:eastAsia="標楷體" w:hAnsi="Times New Roman" w:cs="Times New Roman"/>
                <w:color w:val="000000"/>
                <w:sz w:val="28"/>
                <w:szCs w:val="24"/>
              </w:rPr>
              <w:t>與教學建議</w:t>
            </w:r>
          </w:p>
        </w:tc>
      </w:tr>
      <w:tr w:rsidR="0093558F" w:rsidRPr="00A57F5C" w14:paraId="4C306E1E" w14:textId="77777777" w:rsidTr="00A57F5C">
        <w:trPr>
          <w:trHeight w:val="1134"/>
          <w:jc w:val="center"/>
        </w:trPr>
        <w:tc>
          <w:tcPr>
            <w:tcW w:w="5337" w:type="dxa"/>
            <w:vAlign w:val="center"/>
          </w:tcPr>
          <w:p w14:paraId="2CC19537" w14:textId="50834DD2" w:rsidR="0093558F" w:rsidRPr="00A57F5C" w:rsidRDefault="0093558F"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何昆益（</w:t>
            </w:r>
            <w:r w:rsidRPr="00A57F5C">
              <w:rPr>
                <w:rFonts w:ascii="Times New Roman" w:eastAsia="標楷體" w:hAnsi="Times New Roman" w:cs="Times New Roman"/>
                <w:color w:val="000000"/>
                <w:kern w:val="0"/>
                <w:sz w:val="28"/>
                <w:szCs w:val="24"/>
              </w:rPr>
              <w:t>慈濟大學東方語文學系</w:t>
            </w:r>
            <w:r w:rsidR="001C5D2E">
              <w:rPr>
                <w:rFonts w:ascii="Times New Roman" w:eastAsia="標楷體" w:hAnsi="Times New Roman" w:cs="Times New Roman"/>
                <w:color w:val="000000"/>
                <w:kern w:val="0"/>
                <w:sz w:val="28"/>
                <w:szCs w:val="24"/>
              </w:rPr>
              <w:t>/</w:t>
            </w:r>
            <w:r w:rsidR="00BE34E5"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198631C7" w14:textId="29293634"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「定式教學」在海外華語教師培育實習群組的指導策略</w:t>
            </w:r>
          </w:p>
        </w:tc>
      </w:tr>
      <w:tr w:rsidR="0093558F" w:rsidRPr="00A57F5C" w14:paraId="40217A04" w14:textId="77777777" w:rsidTr="00A57F5C">
        <w:trPr>
          <w:trHeight w:val="1134"/>
          <w:jc w:val="center"/>
        </w:trPr>
        <w:tc>
          <w:tcPr>
            <w:tcW w:w="5337" w:type="dxa"/>
            <w:vAlign w:val="center"/>
          </w:tcPr>
          <w:p w14:paraId="3BF61B9C" w14:textId="2AE2E4A8" w:rsidR="0093558F" w:rsidRPr="00A57F5C" w:rsidRDefault="0093558F" w:rsidP="00A57F5C">
            <w:pPr>
              <w:widowControl/>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何亭儀</w:t>
            </w:r>
            <w:proofErr w:type="gramEnd"/>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政治大學華語文教學碩士學位學程</w:t>
            </w:r>
            <w:r w:rsidR="001C5D2E">
              <w:rPr>
                <w:rFonts w:ascii="Times New Roman" w:eastAsia="標楷體" w:hAnsi="Times New Roman" w:cs="Times New Roman"/>
                <w:color w:val="000000"/>
                <w:kern w:val="0"/>
                <w:sz w:val="28"/>
                <w:szCs w:val="24"/>
              </w:rPr>
              <w:t>/</w:t>
            </w:r>
            <w:r w:rsidR="00BE34E5"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6B8DF5F4" w14:textId="2D113A57"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兩岸華語初級教材中的漢字編寫與教學：</w:t>
            </w:r>
            <w:r w:rsidRPr="00A57F5C">
              <w:rPr>
                <w:rFonts w:ascii="Times New Roman" w:eastAsia="標楷體" w:hAnsi="Times New Roman" w:cs="Times New Roman"/>
                <w:color w:val="000000"/>
                <w:sz w:val="28"/>
                <w:szCs w:val="24"/>
              </w:rPr>
              <w:t xml:space="preserve"> </w:t>
            </w:r>
            <w:r w:rsidRPr="00A57F5C">
              <w:rPr>
                <w:rFonts w:ascii="Times New Roman" w:eastAsia="標楷體" w:hAnsi="Times New Roman" w:cs="Times New Roman"/>
                <w:color w:val="000000"/>
                <w:sz w:val="28"/>
                <w:szCs w:val="24"/>
              </w:rPr>
              <w:t>以《新版實用視聽華語》、《新實用漢語課本》為例</w:t>
            </w:r>
          </w:p>
        </w:tc>
      </w:tr>
      <w:tr w:rsidR="0093558F" w:rsidRPr="00A57F5C" w14:paraId="73F4553E" w14:textId="77777777" w:rsidTr="00A57F5C">
        <w:trPr>
          <w:trHeight w:val="1134"/>
          <w:jc w:val="center"/>
        </w:trPr>
        <w:tc>
          <w:tcPr>
            <w:tcW w:w="5337" w:type="dxa"/>
            <w:vAlign w:val="center"/>
          </w:tcPr>
          <w:p w14:paraId="7B489E3A" w14:textId="67BD2A49" w:rsidR="0093558F" w:rsidRPr="00A57F5C" w:rsidRDefault="0093558F"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何照清（</w:t>
            </w:r>
            <w:r w:rsidRPr="00A57F5C">
              <w:rPr>
                <w:rFonts w:ascii="Times New Roman" w:eastAsia="標楷體" w:hAnsi="Times New Roman" w:cs="Times New Roman"/>
                <w:color w:val="000000"/>
                <w:kern w:val="0"/>
                <w:sz w:val="28"/>
                <w:szCs w:val="24"/>
              </w:rPr>
              <w:t>聯合大學華語文學系</w:t>
            </w:r>
            <w:r w:rsidR="001C5D2E">
              <w:rPr>
                <w:rFonts w:ascii="Times New Roman" w:eastAsia="標楷體" w:hAnsi="Times New Roman" w:cs="Times New Roman"/>
                <w:color w:val="000000"/>
                <w:kern w:val="0"/>
                <w:sz w:val="28"/>
                <w:szCs w:val="24"/>
              </w:rPr>
              <w:t>/</w:t>
            </w:r>
            <w:r w:rsidR="00BE34E5"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2BEB10E8" w14:textId="08F7E018"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對「華人社會與文化」課程與認證考試之反思與展望</w:t>
            </w:r>
          </w:p>
        </w:tc>
      </w:tr>
      <w:tr w:rsidR="0093558F" w:rsidRPr="00A57F5C" w14:paraId="7FD6F10F" w14:textId="77777777" w:rsidTr="00A57F5C">
        <w:trPr>
          <w:trHeight w:val="1134"/>
          <w:jc w:val="center"/>
        </w:trPr>
        <w:tc>
          <w:tcPr>
            <w:tcW w:w="5337" w:type="dxa"/>
            <w:vAlign w:val="center"/>
          </w:tcPr>
          <w:p w14:paraId="009656B5" w14:textId="6E3160D9" w:rsidR="0093558F" w:rsidRPr="00A57F5C" w:rsidRDefault="0093558F" w:rsidP="00A57F5C">
            <w:pPr>
              <w:widowControl/>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吳辰誼</w:t>
            </w:r>
            <w:proofErr w:type="gramEnd"/>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中國文化大學</w:t>
            </w:r>
            <w:r w:rsidR="001C5D2E">
              <w:rPr>
                <w:rFonts w:ascii="Times New Roman" w:eastAsia="標楷體" w:hAnsi="Times New Roman" w:cs="Times New Roman"/>
                <w:color w:val="000000"/>
                <w:kern w:val="0"/>
                <w:sz w:val="28"/>
                <w:szCs w:val="24"/>
              </w:rPr>
              <w:t>/</w:t>
            </w:r>
            <w:r w:rsidR="00BE34E5"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22891427" w14:textId="0D076526"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多媒體觀光旅遊華語文教材編寫設計</w:t>
            </w:r>
            <w:proofErr w:type="gramStart"/>
            <w:r w:rsidR="00C32244" w:rsidRPr="00A57F5C">
              <w:rPr>
                <w:rFonts w:ascii="Times New Roman" w:eastAsia="標楷體" w:hAnsi="Times New Roman" w:cs="Times New Roman"/>
                <w:color w:val="000000"/>
                <w:sz w:val="28"/>
                <w:szCs w:val="24"/>
              </w:rPr>
              <w:t>—</w:t>
            </w:r>
            <w:proofErr w:type="gramEnd"/>
            <w:r w:rsidR="00C32244" w:rsidRPr="00A57F5C">
              <w:rPr>
                <w:rFonts w:ascii="Times New Roman" w:eastAsia="標楷體" w:hAnsi="Times New Roman" w:cs="Times New Roman"/>
                <w:color w:val="000000"/>
                <w:sz w:val="28"/>
                <w:szCs w:val="24"/>
              </w:rPr>
              <w:t>以來</w:t>
            </w:r>
            <w:proofErr w:type="gramStart"/>
            <w:r w:rsidR="00C32244" w:rsidRPr="00A57F5C">
              <w:rPr>
                <w:rFonts w:ascii="Times New Roman" w:eastAsia="標楷體" w:hAnsi="Times New Roman" w:cs="Times New Roman"/>
                <w:color w:val="000000"/>
                <w:sz w:val="28"/>
                <w:szCs w:val="24"/>
              </w:rPr>
              <w:t>臺</w:t>
            </w:r>
            <w:proofErr w:type="gramEnd"/>
            <w:r w:rsidRPr="00A57F5C">
              <w:rPr>
                <w:rFonts w:ascii="Times New Roman" w:eastAsia="標楷體" w:hAnsi="Times New Roman" w:cs="Times New Roman"/>
                <w:color w:val="000000"/>
                <w:sz w:val="28"/>
                <w:szCs w:val="24"/>
              </w:rPr>
              <w:t>學習華語之中高級華語學習者為教材對象</w:t>
            </w:r>
          </w:p>
        </w:tc>
      </w:tr>
      <w:tr w:rsidR="0093558F" w:rsidRPr="00A57F5C" w14:paraId="4A63A22A" w14:textId="77777777" w:rsidTr="00A57F5C">
        <w:trPr>
          <w:trHeight w:val="1134"/>
          <w:jc w:val="center"/>
        </w:trPr>
        <w:tc>
          <w:tcPr>
            <w:tcW w:w="5337" w:type="dxa"/>
            <w:vAlign w:val="center"/>
          </w:tcPr>
          <w:p w14:paraId="66C4DA7B" w14:textId="522B3C59" w:rsidR="0093558F" w:rsidRPr="00A57F5C" w:rsidRDefault="0093558F"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吳</w:t>
            </w:r>
            <w:proofErr w:type="gramStart"/>
            <w:r w:rsidRPr="00A57F5C">
              <w:rPr>
                <w:rFonts w:ascii="Times New Roman" w:eastAsia="標楷體" w:hAnsi="Times New Roman" w:cs="Times New Roman"/>
                <w:color w:val="000000"/>
                <w:sz w:val="28"/>
                <w:szCs w:val="24"/>
              </w:rPr>
              <w:t>苾</w:t>
            </w:r>
            <w:proofErr w:type="gramEnd"/>
            <w:r w:rsidRPr="00A57F5C">
              <w:rPr>
                <w:rFonts w:ascii="Times New Roman" w:eastAsia="標楷體" w:hAnsi="Times New Roman" w:cs="Times New Roman"/>
                <w:color w:val="000000"/>
                <w:sz w:val="28"/>
                <w:szCs w:val="24"/>
              </w:rPr>
              <w:t>芳（</w:t>
            </w:r>
            <w:r w:rsidRPr="00A57F5C">
              <w:rPr>
                <w:rFonts w:ascii="Times New Roman" w:eastAsia="標楷體" w:hAnsi="Times New Roman" w:cs="Times New Roman"/>
                <w:color w:val="000000"/>
                <w:kern w:val="0"/>
                <w:sz w:val="28"/>
                <w:szCs w:val="24"/>
              </w:rPr>
              <w:t>文藻外語大學華語文教學研究所</w:t>
            </w:r>
            <w:r w:rsidR="001C5D2E">
              <w:rPr>
                <w:rFonts w:ascii="Times New Roman" w:eastAsia="標楷體" w:hAnsi="Times New Roman" w:cs="Times New Roman"/>
                <w:color w:val="000000"/>
                <w:kern w:val="0"/>
                <w:sz w:val="28"/>
                <w:szCs w:val="24"/>
              </w:rPr>
              <w:t>/</w:t>
            </w:r>
            <w:r w:rsidR="00BE34E5"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28FE99EB" w14:textId="06638A8C"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華語行動學習手機通訊軟體課後活動</w:t>
            </w:r>
            <w:proofErr w:type="gramStart"/>
            <w:r w:rsidRPr="00A57F5C">
              <w:rPr>
                <w:rFonts w:ascii="Times New Roman" w:eastAsia="標楷體" w:hAnsi="Times New Roman" w:cs="Times New Roman"/>
                <w:color w:val="000000"/>
                <w:sz w:val="28"/>
                <w:szCs w:val="24"/>
              </w:rPr>
              <w:t>設計－以</w:t>
            </w:r>
            <w:proofErr w:type="gramEnd"/>
            <w:r w:rsidRPr="00A57F5C">
              <w:rPr>
                <w:rFonts w:ascii="Times New Roman" w:eastAsia="標楷體" w:hAnsi="Times New Roman" w:cs="Times New Roman"/>
                <w:color w:val="000000"/>
                <w:sz w:val="28"/>
                <w:szCs w:val="24"/>
              </w:rPr>
              <w:t>LINE</w:t>
            </w:r>
            <w:r w:rsidRPr="00A57F5C">
              <w:rPr>
                <w:rFonts w:ascii="Times New Roman" w:eastAsia="標楷體" w:hAnsi="Times New Roman" w:cs="Times New Roman"/>
                <w:color w:val="000000"/>
                <w:sz w:val="28"/>
                <w:szCs w:val="24"/>
              </w:rPr>
              <w:t>為例</w:t>
            </w:r>
          </w:p>
        </w:tc>
      </w:tr>
      <w:tr w:rsidR="0093558F" w:rsidRPr="00A57F5C" w14:paraId="4114CA17" w14:textId="77777777" w:rsidTr="00A57F5C">
        <w:trPr>
          <w:trHeight w:val="1134"/>
          <w:jc w:val="center"/>
        </w:trPr>
        <w:tc>
          <w:tcPr>
            <w:tcW w:w="5337" w:type="dxa"/>
            <w:vAlign w:val="center"/>
          </w:tcPr>
          <w:p w14:paraId="7862BFC7" w14:textId="0A1D33D9" w:rsidR="0093558F" w:rsidRPr="00A57F5C" w:rsidRDefault="0093558F" w:rsidP="00A57F5C">
            <w:pPr>
              <w:widowControl/>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吳默（</w:t>
            </w:r>
            <w:bookmarkStart w:id="6" w:name="OLE_LINK64"/>
            <w:bookmarkStart w:id="7" w:name="OLE_LINK65"/>
            <w:bookmarkStart w:id="8" w:name="OLE_LINK66"/>
            <w:proofErr w:type="gramEnd"/>
            <w:r w:rsidRPr="00A57F5C">
              <w:rPr>
                <w:rFonts w:ascii="Times New Roman" w:eastAsia="標楷體" w:hAnsi="Times New Roman" w:cs="Times New Roman"/>
                <w:color w:val="000000"/>
                <w:sz w:val="28"/>
                <w:szCs w:val="24"/>
              </w:rPr>
              <w:t>臺灣師範大學華語文教學系</w:t>
            </w:r>
            <w:bookmarkEnd w:id="6"/>
            <w:bookmarkEnd w:id="7"/>
            <w:bookmarkEnd w:id="8"/>
            <w:r w:rsidR="001C5D2E">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sz w:val="28"/>
                <w:szCs w:val="24"/>
              </w:rPr>
              <w:t>臺灣）</w:t>
            </w:r>
          </w:p>
        </w:tc>
        <w:tc>
          <w:tcPr>
            <w:tcW w:w="5337" w:type="dxa"/>
            <w:vAlign w:val="center"/>
          </w:tcPr>
          <w:p w14:paraId="7F642CBA" w14:textId="33C6CD0A"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國際語言推廣機構的比較研究</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兼論華語國際推廣傳播的現狀與實際問題</w:t>
            </w:r>
          </w:p>
        </w:tc>
      </w:tr>
      <w:tr w:rsidR="0093558F" w:rsidRPr="00A57F5C" w14:paraId="5E0013C3" w14:textId="77777777" w:rsidTr="00A57F5C">
        <w:trPr>
          <w:trHeight w:val="1134"/>
          <w:jc w:val="center"/>
        </w:trPr>
        <w:tc>
          <w:tcPr>
            <w:tcW w:w="5337" w:type="dxa"/>
            <w:vAlign w:val="center"/>
          </w:tcPr>
          <w:p w14:paraId="3766B082" w14:textId="00C74FBA" w:rsidR="0093558F" w:rsidRPr="00A57F5C" w:rsidRDefault="0093558F"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宋怡南（</w:t>
            </w:r>
            <w:r w:rsidR="00114F93" w:rsidRPr="00A57F5C">
              <w:rPr>
                <w:rFonts w:ascii="Times New Roman" w:eastAsia="標楷體" w:hAnsi="Times New Roman" w:cs="Times New Roman"/>
                <w:color w:val="000000"/>
                <w:sz w:val="28"/>
                <w:szCs w:val="24"/>
              </w:rPr>
              <w:t>臺灣師範大學華語文教學系</w:t>
            </w:r>
            <w:r w:rsidR="00114F93">
              <w:rPr>
                <w:rFonts w:ascii="Times New Roman" w:eastAsia="標楷體" w:hAnsi="Times New Roman" w:cs="Times New Roman" w:hint="eastAsia"/>
                <w:color w:val="000000"/>
                <w:sz w:val="28"/>
                <w:szCs w:val="24"/>
              </w:rPr>
              <w:t>、</w:t>
            </w:r>
            <w:r w:rsidRPr="00A57F5C">
              <w:rPr>
                <w:rFonts w:ascii="Times New Roman" w:eastAsia="標楷體" w:hAnsi="Times New Roman" w:cs="Times New Roman"/>
                <w:color w:val="000000"/>
                <w:kern w:val="0"/>
                <w:sz w:val="28"/>
                <w:szCs w:val="24"/>
              </w:rPr>
              <w:t>臺灣師範大學國語教學中心</w:t>
            </w:r>
            <w:r w:rsidR="00BE34E5" w:rsidRPr="00A57F5C">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798E2A77" w14:textId="6CB4CA9A"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教師問候語在</w:t>
            </w:r>
            <w:r w:rsidRPr="00A57F5C">
              <w:rPr>
                <w:rFonts w:ascii="Times New Roman" w:eastAsia="標楷體" w:hAnsi="Times New Roman" w:cs="Times New Roman"/>
                <w:color w:val="000000"/>
                <w:sz w:val="28"/>
                <w:szCs w:val="24"/>
              </w:rPr>
              <w:t>L1</w:t>
            </w:r>
            <w:r w:rsidRPr="00A57F5C">
              <w:rPr>
                <w:rFonts w:ascii="Times New Roman" w:eastAsia="標楷體" w:hAnsi="Times New Roman" w:cs="Times New Roman"/>
                <w:color w:val="000000"/>
                <w:sz w:val="28"/>
                <w:szCs w:val="24"/>
              </w:rPr>
              <w:t>與</w:t>
            </w:r>
            <w:r w:rsidRPr="00A57F5C">
              <w:rPr>
                <w:rFonts w:ascii="Times New Roman" w:eastAsia="標楷體" w:hAnsi="Times New Roman" w:cs="Times New Roman"/>
                <w:color w:val="000000"/>
                <w:sz w:val="28"/>
                <w:szCs w:val="24"/>
              </w:rPr>
              <w:t>L2</w:t>
            </w:r>
            <w:r w:rsidRPr="00A57F5C">
              <w:rPr>
                <w:rFonts w:ascii="Times New Roman" w:eastAsia="標楷體" w:hAnsi="Times New Roman" w:cs="Times New Roman"/>
                <w:color w:val="000000"/>
                <w:sz w:val="28"/>
                <w:szCs w:val="24"/>
              </w:rPr>
              <w:t>課堂中的使用探討</w:t>
            </w:r>
          </w:p>
        </w:tc>
      </w:tr>
      <w:tr w:rsidR="0093558F" w:rsidRPr="00A57F5C" w14:paraId="42C80B17" w14:textId="77777777" w:rsidTr="00A57F5C">
        <w:trPr>
          <w:trHeight w:val="1134"/>
          <w:jc w:val="center"/>
        </w:trPr>
        <w:tc>
          <w:tcPr>
            <w:tcW w:w="5337" w:type="dxa"/>
            <w:vAlign w:val="center"/>
          </w:tcPr>
          <w:p w14:paraId="7DEAE29C" w14:textId="4032EB4C" w:rsidR="0093558F" w:rsidRPr="00A57F5C" w:rsidRDefault="0093558F" w:rsidP="00A57F5C">
            <w:pPr>
              <w:widowControl/>
              <w:spacing w:line="400" w:lineRule="exact"/>
              <w:rPr>
                <w:rFonts w:ascii="Times New Roman" w:eastAsia="標楷體" w:hAnsi="Times New Roman" w:cs="Times New Roman"/>
                <w:color w:val="000000"/>
                <w:kern w:val="0"/>
                <w:sz w:val="28"/>
                <w:szCs w:val="24"/>
              </w:rPr>
            </w:pPr>
            <w:r w:rsidRPr="00A57F5C">
              <w:rPr>
                <w:rFonts w:ascii="Times New Roman" w:eastAsia="標楷體" w:hAnsi="Times New Roman" w:cs="Times New Roman"/>
                <w:color w:val="000000"/>
                <w:sz w:val="28"/>
                <w:szCs w:val="24"/>
              </w:rPr>
              <w:t>巫宜靜</w:t>
            </w:r>
            <w:r w:rsidR="00FA60DF" w:rsidRPr="00A57F5C">
              <w:rPr>
                <w:rFonts w:ascii="Times New Roman" w:eastAsia="標楷體" w:hAnsi="Times New Roman" w:cs="Times New Roman"/>
                <w:color w:val="000000"/>
                <w:sz w:val="28"/>
                <w:szCs w:val="24"/>
              </w:rPr>
              <w:t>、</w:t>
            </w:r>
            <w:r w:rsidR="0044041D" w:rsidRPr="00A57F5C">
              <w:rPr>
                <w:rFonts w:ascii="Times New Roman" w:eastAsia="標楷體" w:hAnsi="Times New Roman" w:cs="Times New Roman"/>
                <w:color w:val="000000"/>
                <w:kern w:val="0"/>
                <w:sz w:val="28"/>
                <w:szCs w:val="24"/>
              </w:rPr>
              <w:t>李昕、賴</w:t>
            </w:r>
            <w:proofErr w:type="gramStart"/>
            <w:r w:rsidR="0044041D" w:rsidRPr="00A57F5C">
              <w:rPr>
                <w:rFonts w:ascii="Times New Roman" w:eastAsia="標楷體" w:hAnsi="Times New Roman" w:cs="Times New Roman"/>
                <w:color w:val="000000"/>
                <w:kern w:val="0"/>
                <w:sz w:val="28"/>
                <w:szCs w:val="24"/>
              </w:rPr>
              <w:t>芃妤</w:t>
            </w:r>
            <w:proofErr w:type="gramEnd"/>
            <w:r w:rsidR="0044041D" w:rsidRPr="00A57F5C">
              <w:rPr>
                <w:rFonts w:ascii="Times New Roman" w:eastAsia="標楷體" w:hAnsi="Times New Roman" w:cs="Times New Roman"/>
                <w:color w:val="000000"/>
                <w:kern w:val="0"/>
                <w:sz w:val="28"/>
                <w:szCs w:val="24"/>
              </w:rPr>
              <w:t>、</w:t>
            </w:r>
            <w:r w:rsidR="00FA60DF" w:rsidRPr="00A57F5C">
              <w:rPr>
                <w:rFonts w:ascii="Times New Roman" w:eastAsia="標楷體" w:hAnsi="Times New Roman" w:cs="Times New Roman"/>
                <w:color w:val="000000"/>
                <w:kern w:val="0"/>
                <w:sz w:val="28"/>
                <w:szCs w:val="24"/>
              </w:rPr>
              <w:t>李</w:t>
            </w:r>
            <w:proofErr w:type="gramStart"/>
            <w:r w:rsidR="00FA60DF" w:rsidRPr="00A57F5C">
              <w:rPr>
                <w:rFonts w:ascii="Times New Roman" w:eastAsia="標楷體" w:hAnsi="Times New Roman" w:cs="Times New Roman"/>
                <w:color w:val="000000"/>
                <w:kern w:val="0"/>
                <w:sz w:val="28"/>
                <w:szCs w:val="24"/>
              </w:rPr>
              <w:t>宥諠</w:t>
            </w:r>
            <w:proofErr w:type="gramEnd"/>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銘傳大學華語文教學</w:t>
            </w:r>
            <w:proofErr w:type="gramStart"/>
            <w:r w:rsidRPr="00A57F5C">
              <w:rPr>
                <w:rFonts w:ascii="Times New Roman" w:eastAsia="標楷體" w:hAnsi="Times New Roman" w:cs="Times New Roman"/>
                <w:color w:val="000000"/>
                <w:kern w:val="0"/>
                <w:sz w:val="28"/>
                <w:szCs w:val="24"/>
              </w:rPr>
              <w:t>學</w:t>
            </w:r>
            <w:proofErr w:type="gramEnd"/>
            <w:r w:rsidRPr="00A57F5C">
              <w:rPr>
                <w:rFonts w:ascii="Times New Roman" w:eastAsia="標楷體" w:hAnsi="Times New Roman" w:cs="Times New Roman"/>
                <w:color w:val="000000"/>
                <w:kern w:val="0"/>
                <w:sz w:val="28"/>
                <w:szCs w:val="24"/>
              </w:rPr>
              <w:t>系</w:t>
            </w:r>
            <w:r w:rsidR="001C5D2E">
              <w:rPr>
                <w:rFonts w:ascii="Times New Roman" w:eastAsia="標楷體" w:hAnsi="Times New Roman" w:cs="Times New Roman"/>
                <w:color w:val="000000"/>
                <w:kern w:val="0"/>
                <w:sz w:val="28"/>
                <w:szCs w:val="24"/>
              </w:rPr>
              <w:t>/</w:t>
            </w:r>
            <w:r w:rsidR="00BE34E5"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370480A5" w14:textId="6ECD6B35"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觀光華語教材編寫</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以桃園龍潭客家文化為例</w:t>
            </w:r>
          </w:p>
        </w:tc>
      </w:tr>
      <w:tr w:rsidR="0093558F" w:rsidRPr="00A57F5C" w14:paraId="0AB6D404" w14:textId="77777777" w:rsidTr="00A57F5C">
        <w:trPr>
          <w:trHeight w:val="1134"/>
          <w:jc w:val="center"/>
        </w:trPr>
        <w:tc>
          <w:tcPr>
            <w:tcW w:w="5337" w:type="dxa"/>
            <w:vAlign w:val="center"/>
          </w:tcPr>
          <w:p w14:paraId="22CD86FD" w14:textId="6273626D" w:rsidR="0093558F" w:rsidRPr="00A57F5C" w:rsidRDefault="0093558F"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lastRenderedPageBreak/>
              <w:t>李岳霖（</w:t>
            </w:r>
            <w:r w:rsidRPr="00A57F5C">
              <w:rPr>
                <w:rFonts w:ascii="Times New Roman" w:eastAsia="標楷體" w:hAnsi="Times New Roman" w:cs="Times New Roman"/>
                <w:color w:val="000000"/>
                <w:kern w:val="0"/>
                <w:sz w:val="28"/>
                <w:szCs w:val="24"/>
              </w:rPr>
              <w:t>政治大學華語文教學博碩士學位學程</w:t>
            </w:r>
            <w:bookmarkStart w:id="9" w:name="OLE_LINK9"/>
            <w:bookmarkStart w:id="10" w:name="OLE_LINK10"/>
            <w:r w:rsidR="001C5D2E">
              <w:rPr>
                <w:rFonts w:ascii="Times New Roman" w:eastAsia="標楷體" w:hAnsi="Times New Roman" w:cs="Times New Roman"/>
                <w:color w:val="000000"/>
                <w:kern w:val="0"/>
                <w:sz w:val="28"/>
                <w:szCs w:val="24"/>
              </w:rPr>
              <w:t>/</w:t>
            </w:r>
            <w:r w:rsidR="00BE34E5" w:rsidRPr="00A57F5C">
              <w:rPr>
                <w:rFonts w:ascii="Times New Roman" w:eastAsia="標楷體" w:hAnsi="Times New Roman" w:cs="Times New Roman"/>
                <w:color w:val="000000"/>
                <w:kern w:val="0"/>
                <w:sz w:val="28"/>
                <w:szCs w:val="24"/>
              </w:rPr>
              <w:t>臺灣</w:t>
            </w:r>
            <w:bookmarkEnd w:id="9"/>
            <w:bookmarkEnd w:id="10"/>
            <w:r w:rsidRPr="00A57F5C">
              <w:rPr>
                <w:rFonts w:ascii="Times New Roman" w:eastAsia="標楷體" w:hAnsi="Times New Roman" w:cs="Times New Roman"/>
                <w:color w:val="000000"/>
                <w:sz w:val="28"/>
                <w:szCs w:val="24"/>
              </w:rPr>
              <w:t>）</w:t>
            </w:r>
          </w:p>
        </w:tc>
        <w:tc>
          <w:tcPr>
            <w:tcW w:w="5337" w:type="dxa"/>
            <w:vAlign w:val="center"/>
          </w:tcPr>
          <w:p w14:paraId="41C0562D" w14:textId="5996B46F" w:rsidR="0093558F" w:rsidRPr="00A57F5C" w:rsidRDefault="0093558F"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「語文分流」下的教學目標、教學階段及指導原則</w:t>
            </w:r>
            <w:r w:rsidRPr="00A57F5C">
              <w:rPr>
                <w:rFonts w:ascii="Times New Roman" w:eastAsia="標楷體" w:hAnsi="Times New Roman" w:cs="Times New Roman"/>
                <w:color w:val="000000"/>
                <w:sz w:val="28"/>
                <w:szCs w:val="24"/>
              </w:rPr>
              <w:t xml:space="preserve"> ---</w:t>
            </w:r>
            <w:r w:rsidRPr="00A57F5C">
              <w:rPr>
                <w:rFonts w:ascii="Times New Roman" w:eastAsia="標楷體" w:hAnsi="Times New Roman" w:cs="Times New Roman"/>
                <w:color w:val="000000"/>
                <w:sz w:val="28"/>
                <w:szCs w:val="24"/>
              </w:rPr>
              <w:t>以「國家教育研究院</w:t>
            </w:r>
            <w:r w:rsidRPr="00A57F5C">
              <w:rPr>
                <w:rFonts w:ascii="Times New Roman" w:eastAsia="標楷體" w:hAnsi="Times New Roman" w:cs="Times New Roman"/>
                <w:color w:val="000000"/>
                <w:sz w:val="28"/>
                <w:szCs w:val="24"/>
              </w:rPr>
              <w:t>3</w:t>
            </w:r>
            <w:r w:rsidRPr="00A57F5C">
              <w:rPr>
                <w:rFonts w:ascii="Times New Roman" w:eastAsia="標楷體" w:hAnsi="Times New Roman" w:cs="Times New Roman"/>
                <w:color w:val="000000"/>
                <w:sz w:val="28"/>
                <w:szCs w:val="24"/>
              </w:rPr>
              <w:t>等</w:t>
            </w:r>
            <w:r w:rsidRPr="00A57F5C">
              <w:rPr>
                <w:rFonts w:ascii="Times New Roman" w:eastAsia="標楷體" w:hAnsi="Times New Roman" w:cs="Times New Roman"/>
                <w:color w:val="000000"/>
                <w:sz w:val="28"/>
                <w:szCs w:val="24"/>
              </w:rPr>
              <w:t>7</w:t>
            </w:r>
            <w:r w:rsidRPr="00A57F5C">
              <w:rPr>
                <w:rFonts w:ascii="Times New Roman" w:eastAsia="標楷體" w:hAnsi="Times New Roman" w:cs="Times New Roman"/>
                <w:color w:val="000000"/>
                <w:sz w:val="28"/>
                <w:szCs w:val="24"/>
              </w:rPr>
              <w:t>級華語文</w:t>
            </w:r>
            <w:proofErr w:type="gramStart"/>
            <w:r w:rsidRPr="00A57F5C">
              <w:rPr>
                <w:rFonts w:ascii="Times New Roman" w:eastAsia="標楷體" w:hAnsi="Times New Roman" w:cs="Times New Roman"/>
                <w:color w:val="000000"/>
                <w:sz w:val="28"/>
                <w:szCs w:val="24"/>
              </w:rPr>
              <w:t>教學字表初稿</w:t>
            </w:r>
            <w:proofErr w:type="gramEnd"/>
            <w:r w:rsidRPr="00A57F5C">
              <w:rPr>
                <w:rFonts w:ascii="Times New Roman" w:eastAsia="標楷體" w:hAnsi="Times New Roman" w:cs="Times New Roman"/>
                <w:color w:val="000000"/>
                <w:sz w:val="28"/>
                <w:szCs w:val="24"/>
              </w:rPr>
              <w:t>」為例</w:t>
            </w:r>
          </w:p>
        </w:tc>
      </w:tr>
      <w:tr w:rsidR="00BE34E5" w:rsidRPr="00A57F5C" w14:paraId="3B2F012A" w14:textId="77777777" w:rsidTr="00A57F5C">
        <w:trPr>
          <w:trHeight w:val="1134"/>
          <w:jc w:val="center"/>
        </w:trPr>
        <w:tc>
          <w:tcPr>
            <w:tcW w:w="5337" w:type="dxa"/>
            <w:vAlign w:val="center"/>
          </w:tcPr>
          <w:p w14:paraId="19C0877E" w14:textId="689FE5F0"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李柏萱（</w:t>
            </w:r>
            <w:bookmarkStart w:id="11" w:name="OLE_LINK7"/>
            <w:bookmarkStart w:id="12" w:name="OLE_LINK8"/>
            <w:r w:rsidRPr="00A57F5C">
              <w:rPr>
                <w:rFonts w:ascii="Times New Roman" w:eastAsia="標楷體" w:hAnsi="Times New Roman" w:cs="Times New Roman"/>
                <w:color w:val="000000"/>
                <w:kern w:val="0"/>
                <w:sz w:val="28"/>
                <w:szCs w:val="24"/>
              </w:rPr>
              <w:t>中原大學應用華語文學系</w:t>
            </w:r>
            <w:bookmarkEnd w:id="11"/>
            <w:bookmarkEnd w:id="12"/>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0A1AA4C0" w14:textId="292A190E"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法院通譯華語課程需求分析</w:t>
            </w:r>
          </w:p>
        </w:tc>
      </w:tr>
      <w:tr w:rsidR="00BE34E5" w:rsidRPr="00A57F5C" w14:paraId="64BDB7C3" w14:textId="77777777" w:rsidTr="00A57F5C">
        <w:trPr>
          <w:trHeight w:val="1134"/>
          <w:jc w:val="center"/>
        </w:trPr>
        <w:tc>
          <w:tcPr>
            <w:tcW w:w="5337" w:type="dxa"/>
            <w:vAlign w:val="center"/>
          </w:tcPr>
          <w:p w14:paraId="4C3D5D16" w14:textId="4920848F"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李郁錦（</w:t>
            </w:r>
            <w:r w:rsidRPr="00A57F5C">
              <w:rPr>
                <w:rFonts w:ascii="Times New Roman" w:eastAsia="標楷體" w:hAnsi="Times New Roman" w:cs="Times New Roman"/>
                <w:color w:val="000000"/>
                <w:kern w:val="0"/>
                <w:sz w:val="28"/>
                <w:szCs w:val="24"/>
              </w:rPr>
              <w:t>中原大學應用華語文學系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6928FEA4" w14:textId="4F100514"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華語教學</w:t>
            </w:r>
            <w:proofErr w:type="gramStart"/>
            <w:r w:rsidRPr="00A57F5C">
              <w:rPr>
                <w:rFonts w:ascii="Times New Roman" w:eastAsia="標楷體" w:hAnsi="Times New Roman" w:cs="Times New Roman"/>
                <w:color w:val="000000"/>
                <w:sz w:val="28"/>
                <w:szCs w:val="24"/>
              </w:rPr>
              <w:t>國別化前置</w:t>
            </w:r>
            <w:proofErr w:type="gramEnd"/>
            <w:r w:rsidRPr="00A57F5C">
              <w:rPr>
                <w:rFonts w:ascii="Times New Roman" w:eastAsia="標楷體" w:hAnsi="Times New Roman" w:cs="Times New Roman"/>
                <w:color w:val="000000"/>
                <w:sz w:val="28"/>
                <w:szCs w:val="24"/>
              </w:rPr>
              <w:t>研究</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以西班牙語國家為例</w:t>
            </w:r>
          </w:p>
        </w:tc>
      </w:tr>
      <w:tr w:rsidR="00BE34E5" w:rsidRPr="00A57F5C" w14:paraId="75A88B60" w14:textId="77777777" w:rsidTr="00A57F5C">
        <w:trPr>
          <w:trHeight w:val="1134"/>
          <w:jc w:val="center"/>
        </w:trPr>
        <w:tc>
          <w:tcPr>
            <w:tcW w:w="5337" w:type="dxa"/>
            <w:vAlign w:val="center"/>
          </w:tcPr>
          <w:p w14:paraId="26888074" w14:textId="73305C8E"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李炜</w:t>
            </w:r>
            <w:r w:rsidR="00FA60DF" w:rsidRPr="00A57F5C">
              <w:rPr>
                <w:rFonts w:ascii="Times New Roman" w:eastAsia="標楷體" w:hAnsi="Times New Roman" w:cs="Times New Roman"/>
                <w:color w:val="000000"/>
                <w:sz w:val="28"/>
                <w:szCs w:val="24"/>
              </w:rPr>
              <w:t>、郭智雯</w:t>
            </w:r>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华中师范大学</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中国</w:t>
            </w:r>
            <w:r w:rsidRPr="00A57F5C">
              <w:rPr>
                <w:rFonts w:ascii="Times New Roman" w:eastAsia="標楷體" w:hAnsi="Times New Roman" w:cs="Times New Roman"/>
                <w:color w:val="000000"/>
                <w:sz w:val="28"/>
                <w:szCs w:val="24"/>
              </w:rPr>
              <w:t>）</w:t>
            </w:r>
          </w:p>
        </w:tc>
        <w:tc>
          <w:tcPr>
            <w:tcW w:w="5337" w:type="dxa"/>
            <w:vAlign w:val="center"/>
          </w:tcPr>
          <w:p w14:paraId="5DB4A19A" w14:textId="349FA5AF"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语言文化类节目与汉语国际传播</w:t>
            </w:r>
          </w:p>
        </w:tc>
      </w:tr>
      <w:tr w:rsidR="00BE34E5" w:rsidRPr="00A57F5C" w14:paraId="1F606D98" w14:textId="77777777" w:rsidTr="00A57F5C">
        <w:trPr>
          <w:trHeight w:val="1134"/>
          <w:jc w:val="center"/>
        </w:trPr>
        <w:tc>
          <w:tcPr>
            <w:tcW w:w="5337" w:type="dxa"/>
            <w:vAlign w:val="center"/>
          </w:tcPr>
          <w:p w14:paraId="403E819A" w14:textId="0C7F10B0"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周福康（</w:t>
            </w:r>
            <w:r w:rsidRPr="00A57F5C">
              <w:rPr>
                <w:rFonts w:ascii="Times New Roman" w:eastAsia="標楷體" w:hAnsi="Times New Roman" w:cs="Times New Roman"/>
                <w:color w:val="000000"/>
                <w:kern w:val="0"/>
                <w:sz w:val="28"/>
                <w:szCs w:val="24"/>
              </w:rPr>
              <w:t>中國科技大學通識教育中心</w:t>
            </w:r>
            <w:r w:rsidRPr="00A57F5C">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38FEBB33" w14:textId="6BA4071C"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語料庫視野下之個體量詞「位、員、名」探究</w:t>
            </w:r>
          </w:p>
        </w:tc>
      </w:tr>
      <w:tr w:rsidR="00BE34E5" w:rsidRPr="00A57F5C" w14:paraId="470905BF" w14:textId="77777777" w:rsidTr="00A57F5C">
        <w:trPr>
          <w:trHeight w:val="1134"/>
          <w:jc w:val="center"/>
        </w:trPr>
        <w:tc>
          <w:tcPr>
            <w:tcW w:w="5337" w:type="dxa"/>
            <w:vAlign w:val="center"/>
          </w:tcPr>
          <w:p w14:paraId="5EDFBF0B" w14:textId="1EC55350"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周靜琬（</w:t>
            </w:r>
            <w:r w:rsidRPr="00A57F5C">
              <w:rPr>
                <w:rFonts w:ascii="Times New Roman" w:eastAsia="標楷體" w:hAnsi="Times New Roman" w:cs="Times New Roman"/>
                <w:color w:val="000000"/>
                <w:kern w:val="0"/>
                <w:sz w:val="28"/>
                <w:szCs w:val="24"/>
              </w:rPr>
              <w:t>逢甲大學華語文教學中心</w:t>
            </w:r>
            <w:r w:rsidRPr="00A57F5C">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48B0F08C" w14:textId="0EB1A387"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從華語教材文本</w:t>
            </w:r>
            <w:proofErr w:type="gramStart"/>
            <w:r w:rsidRPr="00A57F5C">
              <w:rPr>
                <w:rFonts w:ascii="Times New Roman" w:eastAsia="標楷體" w:hAnsi="Times New Roman" w:cs="Times New Roman"/>
                <w:color w:val="000000"/>
                <w:sz w:val="28"/>
                <w:szCs w:val="24"/>
              </w:rPr>
              <w:t>中論跨文化</w:t>
            </w:r>
            <w:proofErr w:type="gramEnd"/>
            <w:r w:rsidRPr="00A57F5C">
              <w:rPr>
                <w:rFonts w:ascii="Times New Roman" w:eastAsia="標楷體" w:hAnsi="Times New Roman" w:cs="Times New Roman"/>
                <w:color w:val="000000"/>
                <w:sz w:val="28"/>
                <w:szCs w:val="24"/>
              </w:rPr>
              <w:t>閱讀與討論</w:t>
            </w:r>
          </w:p>
        </w:tc>
      </w:tr>
      <w:tr w:rsidR="00BE34E5" w:rsidRPr="00A57F5C" w14:paraId="5A6A6B69" w14:textId="77777777" w:rsidTr="00A57F5C">
        <w:trPr>
          <w:trHeight w:val="1134"/>
          <w:jc w:val="center"/>
        </w:trPr>
        <w:tc>
          <w:tcPr>
            <w:tcW w:w="5337" w:type="dxa"/>
            <w:vAlign w:val="center"/>
          </w:tcPr>
          <w:p w14:paraId="36BB8DF0" w14:textId="5435B357"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林安琪（</w:t>
            </w:r>
            <w:r w:rsidRPr="00A57F5C">
              <w:rPr>
                <w:rFonts w:ascii="Times New Roman" w:eastAsia="標楷體" w:hAnsi="Times New Roman" w:cs="Times New Roman"/>
                <w:color w:val="000000"/>
                <w:kern w:val="0"/>
                <w:sz w:val="28"/>
                <w:szCs w:val="24"/>
              </w:rPr>
              <w:t>國家教育研究院</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5440F100" w14:textId="4FDB2A50"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國術融入華語文教學之探究</w:t>
            </w:r>
          </w:p>
        </w:tc>
      </w:tr>
      <w:tr w:rsidR="00BE34E5" w:rsidRPr="00A57F5C" w14:paraId="106263CE" w14:textId="77777777" w:rsidTr="00A57F5C">
        <w:trPr>
          <w:trHeight w:val="1134"/>
          <w:jc w:val="center"/>
        </w:trPr>
        <w:tc>
          <w:tcPr>
            <w:tcW w:w="5337" w:type="dxa"/>
            <w:vAlign w:val="center"/>
          </w:tcPr>
          <w:p w14:paraId="29A25B0D" w14:textId="39B3B9BA"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林宣</w:t>
            </w:r>
            <w:proofErr w:type="gramStart"/>
            <w:r w:rsidRPr="00A57F5C">
              <w:rPr>
                <w:rFonts w:ascii="Times New Roman" w:eastAsia="標楷體" w:hAnsi="Times New Roman" w:cs="Times New Roman"/>
                <w:color w:val="000000"/>
                <w:sz w:val="28"/>
                <w:szCs w:val="24"/>
              </w:rPr>
              <w:t>余</w:t>
            </w:r>
            <w:proofErr w:type="gramEnd"/>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臺灣師範大學華語教學系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548BC070" w14:textId="7C6DAC4C"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中韓第二人稱</w:t>
            </w:r>
            <w:proofErr w:type="gramStart"/>
            <w:r w:rsidRPr="00A57F5C">
              <w:rPr>
                <w:rFonts w:ascii="Times New Roman" w:eastAsia="標楷體" w:hAnsi="Times New Roman" w:cs="Times New Roman"/>
                <w:color w:val="000000"/>
                <w:sz w:val="28"/>
                <w:szCs w:val="24"/>
              </w:rPr>
              <w:t>之語用對比</w:t>
            </w:r>
            <w:proofErr w:type="gramEnd"/>
            <w:r w:rsidRPr="00A57F5C">
              <w:rPr>
                <w:rFonts w:ascii="Times New Roman" w:eastAsia="標楷體" w:hAnsi="Times New Roman" w:cs="Times New Roman"/>
                <w:color w:val="000000"/>
                <w:sz w:val="28"/>
                <w:szCs w:val="24"/>
              </w:rPr>
              <w:t>分析研究</w:t>
            </w:r>
          </w:p>
        </w:tc>
      </w:tr>
      <w:tr w:rsidR="00BE34E5" w:rsidRPr="00A57F5C" w14:paraId="5658C165" w14:textId="77777777" w:rsidTr="00A57F5C">
        <w:trPr>
          <w:trHeight w:val="1134"/>
          <w:jc w:val="center"/>
        </w:trPr>
        <w:tc>
          <w:tcPr>
            <w:tcW w:w="5337" w:type="dxa"/>
            <w:vAlign w:val="center"/>
          </w:tcPr>
          <w:p w14:paraId="4668F3AF" w14:textId="03A7A329" w:rsidR="00BE34E5" w:rsidRPr="00EC56B3"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林柏翰（</w:t>
            </w:r>
            <w:r w:rsidRPr="00A57F5C">
              <w:rPr>
                <w:rFonts w:ascii="Times New Roman" w:eastAsia="標楷體" w:hAnsi="Times New Roman" w:cs="Times New Roman"/>
                <w:color w:val="000000"/>
                <w:kern w:val="0"/>
                <w:sz w:val="28"/>
                <w:szCs w:val="24"/>
              </w:rPr>
              <w:t>臺灣大學職能治療系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r w:rsidR="00FA60DF" w:rsidRPr="00A57F5C">
              <w:rPr>
                <w:rFonts w:ascii="Times New Roman" w:eastAsia="標楷體" w:hAnsi="Times New Roman" w:cs="Times New Roman"/>
                <w:color w:val="000000"/>
                <w:sz w:val="28"/>
                <w:szCs w:val="24"/>
              </w:rPr>
              <w:t>、</w:t>
            </w:r>
            <w:r w:rsidR="00FA60DF" w:rsidRPr="00A57F5C">
              <w:rPr>
                <w:rFonts w:ascii="Times New Roman" w:eastAsia="標楷體" w:hAnsi="Times New Roman" w:cs="Times New Roman"/>
                <w:color w:val="000000"/>
                <w:kern w:val="0"/>
                <w:sz w:val="28"/>
                <w:szCs w:val="24"/>
              </w:rPr>
              <w:t>朱我芯（臺灣師範大學華語文教學系</w:t>
            </w:r>
            <w:r w:rsidR="001C5D2E">
              <w:rPr>
                <w:rFonts w:ascii="Times New Roman" w:eastAsia="標楷體" w:hAnsi="Times New Roman" w:cs="Times New Roman"/>
                <w:color w:val="000000"/>
                <w:kern w:val="0"/>
                <w:sz w:val="28"/>
                <w:szCs w:val="24"/>
              </w:rPr>
              <w:t>/</w:t>
            </w:r>
            <w:r w:rsidR="00FA60DF" w:rsidRPr="00A57F5C">
              <w:rPr>
                <w:rFonts w:ascii="Times New Roman" w:eastAsia="標楷體" w:hAnsi="Times New Roman" w:cs="Times New Roman"/>
                <w:color w:val="000000"/>
                <w:kern w:val="0"/>
                <w:sz w:val="28"/>
                <w:szCs w:val="24"/>
              </w:rPr>
              <w:t>臺灣）</w:t>
            </w:r>
          </w:p>
        </w:tc>
        <w:tc>
          <w:tcPr>
            <w:tcW w:w="5337" w:type="dxa"/>
            <w:vAlign w:val="center"/>
          </w:tcPr>
          <w:p w14:paraId="43595D30" w14:textId="1677EC2D"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檢視在</w:t>
            </w:r>
            <w:proofErr w:type="gramStart"/>
            <w:r w:rsidRPr="00A57F5C">
              <w:rPr>
                <w:rFonts w:ascii="Times New Roman" w:eastAsia="標楷體" w:hAnsi="Times New Roman" w:cs="Times New Roman"/>
                <w:color w:val="000000"/>
                <w:sz w:val="28"/>
                <w:szCs w:val="24"/>
              </w:rPr>
              <w:t>臺</w:t>
            </w:r>
            <w:proofErr w:type="gramEnd"/>
            <w:r w:rsidRPr="00A57F5C">
              <w:rPr>
                <w:rFonts w:ascii="Times New Roman" w:eastAsia="標楷體" w:hAnsi="Times New Roman" w:cs="Times New Roman"/>
                <w:color w:val="000000"/>
                <w:sz w:val="28"/>
                <w:szCs w:val="24"/>
              </w:rPr>
              <w:t>國際學生於不同「場域」與「對象」之華語「溝通意願」並探究學生的「溝通意願」與其「口語能力」之關聯性</w:t>
            </w:r>
          </w:p>
        </w:tc>
      </w:tr>
      <w:tr w:rsidR="00BE34E5" w:rsidRPr="00A57F5C" w14:paraId="1414C264" w14:textId="77777777" w:rsidTr="00A57F5C">
        <w:trPr>
          <w:trHeight w:val="1134"/>
          <w:jc w:val="center"/>
        </w:trPr>
        <w:tc>
          <w:tcPr>
            <w:tcW w:w="5337" w:type="dxa"/>
            <w:vAlign w:val="center"/>
          </w:tcPr>
          <w:p w14:paraId="7726E5E3" w14:textId="79329E23" w:rsidR="00BE34E5" w:rsidRPr="00A57F5C" w:rsidRDefault="00BE34E5" w:rsidP="00714B67">
            <w:pPr>
              <w:widowControl/>
              <w:spacing w:line="400" w:lineRule="exact"/>
              <w:rPr>
                <w:rFonts w:ascii="Times New Roman" w:eastAsia="標楷體" w:hAnsi="Times New Roman" w:cs="Times New Roman"/>
                <w:color w:val="000000"/>
                <w:kern w:val="0"/>
                <w:sz w:val="28"/>
                <w:szCs w:val="24"/>
              </w:rPr>
            </w:pPr>
            <w:r w:rsidRPr="00A57F5C">
              <w:rPr>
                <w:rFonts w:ascii="Times New Roman" w:eastAsia="標楷體" w:hAnsi="Times New Roman" w:cs="Times New Roman"/>
                <w:color w:val="000000"/>
                <w:sz w:val="28"/>
                <w:szCs w:val="24"/>
              </w:rPr>
              <w:t>林秋芳（</w:t>
            </w:r>
            <w:r w:rsidRPr="00A57F5C">
              <w:rPr>
                <w:rFonts w:ascii="Times New Roman" w:eastAsia="標楷體" w:hAnsi="Times New Roman" w:cs="Times New Roman"/>
                <w:color w:val="000000"/>
                <w:kern w:val="0"/>
                <w:sz w:val="28"/>
                <w:szCs w:val="24"/>
              </w:rPr>
              <w:t>臺灣大學國際華語研習所</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sz w:val="28"/>
                <w:szCs w:val="24"/>
              </w:rPr>
              <w:t>）</w:t>
            </w:r>
          </w:p>
        </w:tc>
        <w:tc>
          <w:tcPr>
            <w:tcW w:w="5337" w:type="dxa"/>
            <w:vAlign w:val="center"/>
          </w:tcPr>
          <w:p w14:paraId="2A4E2CAD" w14:textId="11AC4AE6"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針對</w:t>
            </w:r>
            <w:proofErr w:type="gramStart"/>
            <w:r w:rsidRPr="00A57F5C">
              <w:rPr>
                <w:rFonts w:ascii="Times New Roman" w:eastAsia="標楷體" w:hAnsi="Times New Roman" w:cs="Times New Roman"/>
                <w:color w:val="000000"/>
                <w:sz w:val="28"/>
                <w:szCs w:val="24"/>
              </w:rPr>
              <w:t>研</w:t>
            </w:r>
            <w:proofErr w:type="gramEnd"/>
            <w:r w:rsidRPr="00A57F5C">
              <w:rPr>
                <w:rFonts w:ascii="Times New Roman" w:eastAsia="標楷體" w:hAnsi="Times New Roman" w:cs="Times New Roman"/>
                <w:color w:val="000000"/>
                <w:sz w:val="28"/>
                <w:szCs w:val="24"/>
              </w:rPr>
              <w:t>讀第一手史料檔案之教學芻議</w:t>
            </w:r>
          </w:p>
        </w:tc>
      </w:tr>
      <w:tr w:rsidR="00BE34E5" w:rsidRPr="00A57F5C" w14:paraId="18FC8FC7" w14:textId="77777777" w:rsidTr="00A57F5C">
        <w:trPr>
          <w:trHeight w:val="1134"/>
          <w:jc w:val="center"/>
        </w:trPr>
        <w:tc>
          <w:tcPr>
            <w:tcW w:w="5337" w:type="dxa"/>
            <w:vAlign w:val="center"/>
          </w:tcPr>
          <w:p w14:paraId="12C63576" w14:textId="0B247602"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林愷胤（</w:t>
            </w:r>
            <w:r w:rsidRPr="00A57F5C">
              <w:rPr>
                <w:rFonts w:ascii="Times New Roman" w:eastAsia="標楷體" w:hAnsi="Times New Roman" w:cs="Times New Roman"/>
                <w:color w:val="000000"/>
                <w:kern w:val="0"/>
                <w:sz w:val="28"/>
                <w:szCs w:val="24"/>
              </w:rPr>
              <w:t>東京大學人文社會系研究科中國語中國文學研究室</w:t>
            </w:r>
            <w:r w:rsidR="001C5D2E">
              <w:rPr>
                <w:rFonts w:ascii="Times New Roman" w:eastAsia="標楷體" w:hAnsi="Times New Roman" w:cs="Times New Roman"/>
                <w:color w:val="000000"/>
                <w:kern w:val="0"/>
                <w:sz w:val="28"/>
                <w:szCs w:val="24"/>
              </w:rPr>
              <w:t>/</w:t>
            </w:r>
            <w:r w:rsidR="00EC56B3">
              <w:rPr>
                <w:rFonts w:ascii="Times New Roman" w:eastAsia="標楷體" w:hAnsi="Times New Roman" w:cs="Times New Roman"/>
                <w:color w:val="000000"/>
                <w:kern w:val="0"/>
                <w:sz w:val="28"/>
                <w:szCs w:val="24"/>
              </w:rPr>
              <w:t>日本）</w:t>
            </w:r>
            <w:r w:rsidR="00EC56B3" w:rsidRPr="00A57F5C">
              <w:rPr>
                <w:rFonts w:ascii="Times New Roman" w:eastAsia="標楷體" w:hAnsi="Times New Roman" w:cs="Times New Roman"/>
                <w:color w:val="000000"/>
                <w:sz w:val="28"/>
                <w:szCs w:val="24"/>
              </w:rPr>
              <w:t>、</w:t>
            </w:r>
            <w:r w:rsidR="00EC56B3" w:rsidRPr="00A57F5C">
              <w:rPr>
                <w:rFonts w:ascii="Times New Roman" w:eastAsia="標楷體" w:hAnsi="Times New Roman" w:cs="Times New Roman"/>
                <w:color w:val="000000"/>
                <w:kern w:val="0"/>
                <w:sz w:val="28"/>
                <w:szCs w:val="24"/>
              </w:rPr>
              <w:t>張</w:t>
            </w:r>
            <w:proofErr w:type="gramStart"/>
            <w:r w:rsidR="00EC56B3" w:rsidRPr="00A57F5C">
              <w:rPr>
                <w:rFonts w:ascii="Times New Roman" w:eastAsia="標楷體" w:hAnsi="Times New Roman" w:cs="Times New Roman"/>
                <w:color w:val="000000"/>
                <w:kern w:val="0"/>
                <w:sz w:val="28"/>
                <w:szCs w:val="24"/>
              </w:rPr>
              <w:t>于忻</w:t>
            </w:r>
            <w:proofErr w:type="gramEnd"/>
            <w:r w:rsidR="00EC56B3" w:rsidRPr="00A57F5C">
              <w:rPr>
                <w:rFonts w:ascii="Times New Roman" w:eastAsia="標楷體" w:hAnsi="Times New Roman" w:cs="Times New Roman"/>
                <w:color w:val="000000"/>
                <w:kern w:val="0"/>
                <w:sz w:val="28"/>
                <w:szCs w:val="24"/>
              </w:rPr>
              <w:t>（臺北市立大學華語文教學碩士學位學程）</w:t>
            </w:r>
          </w:p>
        </w:tc>
        <w:tc>
          <w:tcPr>
            <w:tcW w:w="5337" w:type="dxa"/>
            <w:vAlign w:val="center"/>
          </w:tcPr>
          <w:p w14:paraId="58FDBB05" w14:textId="3F3B2B7B"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趨向補語和結果補語的教學先導研究</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以日韓籍學生的學習差異為例</w:t>
            </w:r>
          </w:p>
        </w:tc>
      </w:tr>
      <w:tr w:rsidR="00BE34E5" w:rsidRPr="00A57F5C" w14:paraId="59A8EA25" w14:textId="77777777" w:rsidTr="00A57F5C">
        <w:trPr>
          <w:trHeight w:val="1134"/>
          <w:jc w:val="center"/>
        </w:trPr>
        <w:tc>
          <w:tcPr>
            <w:tcW w:w="5337" w:type="dxa"/>
            <w:vAlign w:val="center"/>
          </w:tcPr>
          <w:p w14:paraId="2C247A6B" w14:textId="662EB1F0" w:rsidR="00BE34E5" w:rsidRPr="00A57F5C" w:rsidRDefault="00BE34E5" w:rsidP="00B4041B">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lastRenderedPageBreak/>
              <w:t>邱凡芸</w:t>
            </w:r>
            <w:r w:rsidR="00FA60DF" w:rsidRPr="00A57F5C">
              <w:rPr>
                <w:rFonts w:ascii="Times New Roman" w:eastAsia="標楷體" w:hAnsi="Times New Roman" w:cs="Times New Roman"/>
                <w:color w:val="000000"/>
                <w:sz w:val="28"/>
                <w:szCs w:val="24"/>
              </w:rPr>
              <w:t>（</w:t>
            </w:r>
            <w:r w:rsidR="00FA60DF" w:rsidRPr="00A57F5C">
              <w:rPr>
                <w:rFonts w:ascii="Times New Roman" w:eastAsia="標楷體" w:hAnsi="Times New Roman" w:cs="Times New Roman"/>
                <w:color w:val="000000"/>
                <w:kern w:val="0"/>
                <w:sz w:val="28"/>
                <w:szCs w:val="24"/>
              </w:rPr>
              <w:t>金門大學華語文學系</w:t>
            </w:r>
            <w:r w:rsidR="001C5D2E">
              <w:rPr>
                <w:rFonts w:ascii="Times New Roman" w:eastAsia="標楷體" w:hAnsi="Times New Roman" w:cs="Times New Roman"/>
                <w:color w:val="000000"/>
                <w:kern w:val="0"/>
                <w:sz w:val="28"/>
                <w:szCs w:val="24"/>
              </w:rPr>
              <w:t>/</w:t>
            </w:r>
            <w:r w:rsidR="00FA60DF" w:rsidRPr="00A57F5C">
              <w:rPr>
                <w:rFonts w:ascii="Times New Roman" w:eastAsia="標楷體" w:hAnsi="Times New Roman" w:cs="Times New Roman"/>
                <w:color w:val="000000"/>
                <w:kern w:val="0"/>
                <w:sz w:val="28"/>
                <w:szCs w:val="24"/>
              </w:rPr>
              <w:t>臺灣）</w:t>
            </w:r>
          </w:p>
        </w:tc>
        <w:tc>
          <w:tcPr>
            <w:tcW w:w="5337" w:type="dxa"/>
            <w:vAlign w:val="center"/>
          </w:tcPr>
          <w:p w14:paraId="0E792C65" w14:textId="5BFFD191"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臺灣繪本融入華語文教學模式之設計與研究</w:t>
            </w:r>
          </w:p>
        </w:tc>
      </w:tr>
      <w:tr w:rsidR="00BE34E5" w:rsidRPr="00A57F5C" w14:paraId="57802F53" w14:textId="77777777" w:rsidTr="00A57F5C">
        <w:trPr>
          <w:trHeight w:val="1134"/>
          <w:jc w:val="center"/>
        </w:trPr>
        <w:tc>
          <w:tcPr>
            <w:tcW w:w="5337" w:type="dxa"/>
            <w:vAlign w:val="center"/>
          </w:tcPr>
          <w:p w14:paraId="402B63E9" w14:textId="5EE1796F"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邱弋誠</w:t>
            </w:r>
            <w:r w:rsidR="00FA60DF" w:rsidRPr="00A57F5C">
              <w:rPr>
                <w:rFonts w:ascii="Times New Roman" w:eastAsia="標楷體" w:hAnsi="Times New Roman" w:cs="Times New Roman"/>
                <w:color w:val="000000"/>
                <w:sz w:val="28"/>
                <w:szCs w:val="24"/>
              </w:rPr>
              <w:t>（</w:t>
            </w:r>
            <w:r w:rsidR="00FA60DF" w:rsidRPr="00A57F5C">
              <w:rPr>
                <w:rFonts w:ascii="Times New Roman" w:eastAsia="標楷體" w:hAnsi="Times New Roman" w:cs="Times New Roman"/>
                <w:color w:val="000000"/>
                <w:kern w:val="0"/>
                <w:sz w:val="28"/>
                <w:szCs w:val="24"/>
              </w:rPr>
              <w:t>高雄師範大學華語文教學研究所</w:t>
            </w:r>
            <w:r w:rsidR="001C5D2E">
              <w:rPr>
                <w:rFonts w:ascii="Times New Roman" w:eastAsia="標楷體" w:hAnsi="Times New Roman" w:cs="Times New Roman"/>
                <w:color w:val="000000"/>
                <w:kern w:val="0"/>
                <w:sz w:val="28"/>
                <w:szCs w:val="24"/>
              </w:rPr>
              <w:t>/</w:t>
            </w:r>
            <w:r w:rsidR="00FA60DF" w:rsidRPr="00A57F5C">
              <w:rPr>
                <w:rFonts w:ascii="Times New Roman" w:eastAsia="標楷體" w:hAnsi="Times New Roman" w:cs="Times New Roman"/>
                <w:color w:val="000000"/>
                <w:kern w:val="0"/>
                <w:sz w:val="28"/>
                <w:szCs w:val="24"/>
              </w:rPr>
              <w:t>臺灣）</w:t>
            </w:r>
            <w:bookmarkStart w:id="13" w:name="OLE_LINK61"/>
            <w:bookmarkStart w:id="14" w:name="OLE_LINK62"/>
            <w:bookmarkStart w:id="15" w:name="OLE_LINK63"/>
            <w:r w:rsidR="001C5D2E">
              <w:rPr>
                <w:rFonts w:ascii="Times New Roman" w:eastAsia="標楷體" w:hAnsi="Times New Roman" w:cs="Times New Roman" w:hint="eastAsia"/>
                <w:color w:val="000000"/>
                <w:kern w:val="0"/>
                <w:sz w:val="28"/>
                <w:szCs w:val="24"/>
              </w:rPr>
              <w:t>、陳昱安</w:t>
            </w:r>
            <w:proofErr w:type="gramStart"/>
            <w:r w:rsidR="001C5D2E">
              <w:rPr>
                <w:rFonts w:ascii="Times New Roman" w:eastAsia="標楷體" w:hAnsi="Times New Roman" w:cs="Times New Roman" w:hint="eastAsia"/>
                <w:color w:val="000000"/>
                <w:kern w:val="0"/>
                <w:sz w:val="28"/>
                <w:szCs w:val="24"/>
              </w:rPr>
              <w:t>（</w:t>
            </w:r>
            <w:proofErr w:type="gramEnd"/>
            <w:r w:rsidR="001C5D2E">
              <w:rPr>
                <w:rFonts w:ascii="Times New Roman" w:eastAsia="標楷體" w:hAnsi="Times New Roman" w:cs="Times New Roman"/>
                <w:color w:val="000000"/>
                <w:kern w:val="0"/>
                <w:sz w:val="28"/>
                <w:szCs w:val="24"/>
              </w:rPr>
              <w:t xml:space="preserve">Ms. Lam </w:t>
            </w:r>
            <w:r w:rsidR="001C5D2E">
              <w:rPr>
                <w:rFonts w:ascii="Times New Roman" w:eastAsia="標楷體" w:hAnsi="Times New Roman" w:cs="Times New Roman" w:hint="eastAsia"/>
                <w:color w:val="000000"/>
                <w:kern w:val="0"/>
                <w:sz w:val="28"/>
                <w:szCs w:val="24"/>
              </w:rPr>
              <w:t>M</w:t>
            </w:r>
            <w:r w:rsidR="001C5D2E">
              <w:rPr>
                <w:rFonts w:ascii="Times New Roman" w:eastAsia="標楷體" w:hAnsi="Times New Roman" w:cs="Times New Roman"/>
                <w:color w:val="000000"/>
                <w:kern w:val="0"/>
                <w:sz w:val="28"/>
                <w:szCs w:val="24"/>
              </w:rPr>
              <w:t xml:space="preserve">ontessori </w:t>
            </w:r>
            <w:r w:rsidR="001C5D2E">
              <w:rPr>
                <w:rFonts w:ascii="Times New Roman" w:eastAsia="標楷體" w:hAnsi="Times New Roman" w:cs="Times New Roman" w:hint="eastAsia"/>
                <w:color w:val="000000"/>
                <w:kern w:val="0"/>
                <w:sz w:val="28"/>
                <w:szCs w:val="24"/>
              </w:rPr>
              <w:t>S</w:t>
            </w:r>
            <w:r w:rsidR="001C5D2E" w:rsidRPr="001C5D2E">
              <w:rPr>
                <w:rFonts w:ascii="Times New Roman" w:eastAsia="標楷體" w:hAnsi="Times New Roman" w:cs="Times New Roman"/>
                <w:color w:val="000000"/>
                <w:kern w:val="0"/>
                <w:sz w:val="28"/>
                <w:szCs w:val="24"/>
              </w:rPr>
              <w:t>chool</w:t>
            </w:r>
            <w:r w:rsidR="001C5D2E">
              <w:rPr>
                <w:rFonts w:ascii="Times New Roman" w:eastAsia="標楷體" w:hAnsi="Times New Roman" w:cs="Times New Roman"/>
                <w:color w:val="000000"/>
                <w:kern w:val="0"/>
                <w:sz w:val="28"/>
                <w:szCs w:val="24"/>
              </w:rPr>
              <w:t>/</w:t>
            </w:r>
            <w:r w:rsidR="001C5D2E">
              <w:rPr>
                <w:rFonts w:ascii="Times New Roman" w:eastAsia="標楷體" w:hAnsi="Times New Roman" w:cs="Times New Roman" w:hint="eastAsia"/>
                <w:color w:val="000000"/>
                <w:kern w:val="0"/>
                <w:sz w:val="28"/>
                <w:szCs w:val="24"/>
              </w:rPr>
              <w:t>美國</w:t>
            </w:r>
            <w:proofErr w:type="gramStart"/>
            <w:r w:rsidR="001C5D2E">
              <w:rPr>
                <w:rFonts w:ascii="Times New Roman" w:eastAsia="標楷體" w:hAnsi="Times New Roman" w:cs="Times New Roman" w:hint="eastAsia"/>
                <w:color w:val="000000"/>
                <w:kern w:val="0"/>
                <w:sz w:val="28"/>
                <w:szCs w:val="24"/>
              </w:rPr>
              <w:t>）</w:t>
            </w:r>
            <w:bookmarkEnd w:id="13"/>
            <w:bookmarkEnd w:id="14"/>
            <w:bookmarkEnd w:id="15"/>
            <w:proofErr w:type="gramEnd"/>
          </w:p>
        </w:tc>
        <w:tc>
          <w:tcPr>
            <w:tcW w:w="5337" w:type="dxa"/>
            <w:vAlign w:val="center"/>
          </w:tcPr>
          <w:p w14:paraId="5BA4ACA5" w14:textId="00179740"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兒童文學本位之第二語言閱讀教學設計</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以《我有媽媽要出嫁》為例</w:t>
            </w:r>
          </w:p>
        </w:tc>
      </w:tr>
      <w:tr w:rsidR="00BE34E5" w:rsidRPr="00A57F5C" w14:paraId="46C7B435" w14:textId="77777777" w:rsidTr="00A57F5C">
        <w:trPr>
          <w:trHeight w:val="1134"/>
          <w:jc w:val="center"/>
        </w:trPr>
        <w:tc>
          <w:tcPr>
            <w:tcW w:w="5337" w:type="dxa"/>
            <w:vAlign w:val="center"/>
          </w:tcPr>
          <w:p w14:paraId="19C29712" w14:textId="29CA45CF"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柳玉芬</w:t>
            </w:r>
            <w:r w:rsidR="00FA60DF" w:rsidRPr="00A57F5C">
              <w:rPr>
                <w:rFonts w:ascii="Times New Roman" w:eastAsia="標楷體" w:hAnsi="Times New Roman" w:cs="Times New Roman"/>
                <w:color w:val="000000"/>
                <w:sz w:val="28"/>
                <w:szCs w:val="24"/>
              </w:rPr>
              <w:t>（</w:t>
            </w:r>
            <w:r w:rsidR="00FA60DF" w:rsidRPr="00A57F5C">
              <w:rPr>
                <w:rFonts w:ascii="Times New Roman" w:eastAsia="標楷體" w:hAnsi="Times New Roman" w:cs="Times New Roman"/>
                <w:color w:val="000000"/>
                <w:kern w:val="0"/>
                <w:sz w:val="28"/>
                <w:szCs w:val="24"/>
              </w:rPr>
              <w:t>中原大學應用華語文學系</w:t>
            </w:r>
            <w:r w:rsidR="001C5D2E">
              <w:rPr>
                <w:rFonts w:ascii="Times New Roman" w:eastAsia="標楷體" w:hAnsi="Times New Roman" w:cs="Times New Roman"/>
                <w:color w:val="000000"/>
                <w:kern w:val="0"/>
                <w:sz w:val="28"/>
                <w:szCs w:val="24"/>
              </w:rPr>
              <w:t>/</w:t>
            </w:r>
            <w:r w:rsidR="00FA60DF" w:rsidRPr="00A57F5C">
              <w:rPr>
                <w:rFonts w:ascii="Times New Roman" w:eastAsia="標楷體" w:hAnsi="Times New Roman" w:cs="Times New Roman"/>
                <w:color w:val="000000"/>
                <w:kern w:val="0"/>
                <w:sz w:val="28"/>
                <w:szCs w:val="24"/>
              </w:rPr>
              <w:t>臺灣）</w:t>
            </w:r>
          </w:p>
        </w:tc>
        <w:tc>
          <w:tcPr>
            <w:tcW w:w="5337" w:type="dxa"/>
            <w:vAlign w:val="center"/>
          </w:tcPr>
          <w:p w14:paraId="592A4C8D" w14:textId="6427A5CE"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華語、韓語和越南語數量詞組「可數與不可數」的對比分析</w:t>
            </w:r>
            <w:r w:rsidRPr="00A57F5C">
              <w:rPr>
                <w:rFonts w:ascii="Times New Roman" w:eastAsia="標楷體" w:hAnsi="Times New Roman" w:cs="Times New Roman"/>
                <w:color w:val="000000"/>
                <w:sz w:val="28"/>
                <w:szCs w:val="24"/>
              </w:rPr>
              <w:t xml:space="preserve"> </w:t>
            </w:r>
            <w:r w:rsidRPr="00A57F5C">
              <w:rPr>
                <w:rFonts w:ascii="Times New Roman" w:eastAsia="標楷體" w:hAnsi="Times New Roman" w:cs="Times New Roman"/>
                <w:color w:val="000000"/>
                <w:sz w:val="28"/>
                <w:szCs w:val="24"/>
              </w:rPr>
              <w:t>及其於華語文教學上的應用</w:t>
            </w:r>
          </w:p>
        </w:tc>
      </w:tr>
      <w:tr w:rsidR="00BE34E5" w:rsidRPr="00A57F5C" w14:paraId="03DAD036" w14:textId="77777777" w:rsidTr="00A57F5C">
        <w:trPr>
          <w:trHeight w:val="1134"/>
          <w:jc w:val="center"/>
        </w:trPr>
        <w:tc>
          <w:tcPr>
            <w:tcW w:w="5337" w:type="dxa"/>
            <w:vAlign w:val="center"/>
          </w:tcPr>
          <w:p w14:paraId="1C8D484E" w14:textId="179B1DB4" w:rsidR="00BE34E5" w:rsidRPr="00A57F5C" w:rsidRDefault="00BE34E5" w:rsidP="00A57F5C">
            <w:pPr>
              <w:widowControl/>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洪晉緯</w:t>
            </w:r>
            <w:proofErr w:type="gramEnd"/>
            <w:r w:rsidR="00FA60DF" w:rsidRPr="00A57F5C">
              <w:rPr>
                <w:rFonts w:ascii="Times New Roman" w:eastAsia="標楷體" w:hAnsi="Times New Roman" w:cs="Times New Roman"/>
                <w:color w:val="000000"/>
                <w:sz w:val="28"/>
                <w:szCs w:val="24"/>
              </w:rPr>
              <w:t>（</w:t>
            </w:r>
            <w:r w:rsidR="00FA60DF" w:rsidRPr="00A57F5C">
              <w:rPr>
                <w:rFonts w:ascii="Times New Roman" w:eastAsia="標楷體" w:hAnsi="Times New Roman" w:cs="Times New Roman"/>
                <w:color w:val="000000"/>
                <w:kern w:val="0"/>
                <w:sz w:val="28"/>
                <w:szCs w:val="24"/>
              </w:rPr>
              <w:t>中原大學推廣教育處華語文教學中心</w:t>
            </w:r>
            <w:r w:rsidR="001C5D2E">
              <w:rPr>
                <w:rFonts w:ascii="Times New Roman" w:eastAsia="標楷體" w:hAnsi="Times New Roman" w:cs="Times New Roman"/>
                <w:color w:val="000000"/>
                <w:kern w:val="0"/>
                <w:sz w:val="28"/>
                <w:szCs w:val="24"/>
              </w:rPr>
              <w:t>/</w:t>
            </w:r>
            <w:r w:rsidR="00FA60DF" w:rsidRPr="00A57F5C">
              <w:rPr>
                <w:rFonts w:ascii="Times New Roman" w:eastAsia="標楷體" w:hAnsi="Times New Roman" w:cs="Times New Roman"/>
                <w:color w:val="000000"/>
                <w:kern w:val="0"/>
                <w:sz w:val="28"/>
                <w:szCs w:val="24"/>
              </w:rPr>
              <w:t>臺灣）</w:t>
            </w:r>
          </w:p>
        </w:tc>
        <w:tc>
          <w:tcPr>
            <w:tcW w:w="5337" w:type="dxa"/>
            <w:vAlign w:val="center"/>
          </w:tcPr>
          <w:p w14:paraId="731B92C7" w14:textId="6010CB9E"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運用</w:t>
            </w:r>
            <w:r w:rsidRPr="00A57F5C">
              <w:rPr>
                <w:rFonts w:ascii="Times New Roman" w:eastAsia="標楷體" w:hAnsi="Times New Roman" w:cs="Times New Roman"/>
                <w:color w:val="000000"/>
                <w:sz w:val="28"/>
                <w:szCs w:val="24"/>
              </w:rPr>
              <w:t>ORID</w:t>
            </w:r>
            <w:r w:rsidRPr="00A57F5C">
              <w:rPr>
                <w:rFonts w:ascii="Times New Roman" w:eastAsia="標楷體" w:hAnsi="Times New Roman" w:cs="Times New Roman"/>
                <w:color w:val="000000"/>
                <w:sz w:val="28"/>
                <w:szCs w:val="24"/>
              </w:rPr>
              <w:t>（焦點討論法）於僑生密集課程之課程活動設計與實踐</w:t>
            </w:r>
          </w:p>
        </w:tc>
      </w:tr>
      <w:tr w:rsidR="00BE34E5" w:rsidRPr="00A57F5C" w14:paraId="7D7A7536" w14:textId="77777777" w:rsidTr="00A57F5C">
        <w:trPr>
          <w:trHeight w:val="1134"/>
          <w:jc w:val="center"/>
        </w:trPr>
        <w:tc>
          <w:tcPr>
            <w:tcW w:w="5337" w:type="dxa"/>
            <w:vAlign w:val="center"/>
          </w:tcPr>
          <w:p w14:paraId="6F54A71C" w14:textId="0D356D1B"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范美媛</w:t>
            </w:r>
            <w:proofErr w:type="gramStart"/>
            <w:r w:rsidR="00FA60DF" w:rsidRPr="00A57F5C">
              <w:rPr>
                <w:rFonts w:ascii="Times New Roman" w:eastAsia="標楷體" w:hAnsi="Times New Roman" w:cs="Times New Roman"/>
                <w:color w:val="000000"/>
                <w:sz w:val="28"/>
                <w:szCs w:val="24"/>
              </w:rPr>
              <w:t>（</w:t>
            </w:r>
            <w:proofErr w:type="gramEnd"/>
            <w:r w:rsidR="00FA60DF" w:rsidRPr="00A57F5C">
              <w:rPr>
                <w:rFonts w:ascii="Times New Roman" w:eastAsia="標楷體" w:hAnsi="Times New Roman" w:cs="Times New Roman"/>
                <w:color w:val="000000"/>
                <w:kern w:val="0"/>
                <w:sz w:val="28"/>
                <w:szCs w:val="24"/>
              </w:rPr>
              <w:t>臺灣大學國際華語研習所</w:t>
            </w:r>
            <w:r w:rsidR="001C5D2E">
              <w:rPr>
                <w:rFonts w:ascii="Times New Roman" w:eastAsia="標楷體" w:hAnsi="Times New Roman" w:cs="Times New Roman"/>
                <w:color w:val="000000"/>
                <w:kern w:val="0"/>
                <w:sz w:val="28"/>
                <w:szCs w:val="24"/>
              </w:rPr>
              <w:t>/</w:t>
            </w:r>
            <w:r w:rsidR="00FA60DF" w:rsidRPr="00A57F5C">
              <w:rPr>
                <w:rFonts w:ascii="Times New Roman" w:eastAsia="標楷體" w:hAnsi="Times New Roman" w:cs="Times New Roman"/>
                <w:color w:val="000000"/>
                <w:kern w:val="0"/>
                <w:sz w:val="28"/>
                <w:szCs w:val="24"/>
              </w:rPr>
              <w:t>臺灣</w:t>
            </w:r>
          </w:p>
        </w:tc>
        <w:tc>
          <w:tcPr>
            <w:tcW w:w="5337" w:type="dxa"/>
            <w:vAlign w:val="center"/>
          </w:tcPr>
          <w:p w14:paraId="1D9BCFAA" w14:textId="7F6048EE"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母語為英語的漢語學習者書面語篇章結構分析</w:t>
            </w:r>
          </w:p>
        </w:tc>
      </w:tr>
      <w:tr w:rsidR="00BE34E5" w:rsidRPr="00A57F5C" w14:paraId="418CEAC3" w14:textId="77777777" w:rsidTr="00A57F5C">
        <w:trPr>
          <w:trHeight w:val="1134"/>
          <w:jc w:val="center"/>
        </w:trPr>
        <w:tc>
          <w:tcPr>
            <w:tcW w:w="5337" w:type="dxa"/>
            <w:vAlign w:val="center"/>
          </w:tcPr>
          <w:p w14:paraId="21B1754A" w14:textId="27ACFD41"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夏瑪麗</w:t>
            </w:r>
            <w:bookmarkStart w:id="16" w:name="OLE_LINK18"/>
            <w:bookmarkStart w:id="17" w:name="OLE_LINK19"/>
            <w:r w:rsidR="00FA60DF" w:rsidRPr="00A57F5C">
              <w:rPr>
                <w:rFonts w:ascii="Times New Roman" w:eastAsia="標楷體" w:hAnsi="Times New Roman" w:cs="Times New Roman"/>
                <w:color w:val="000000"/>
                <w:sz w:val="28"/>
                <w:szCs w:val="24"/>
              </w:rPr>
              <w:t>（</w:t>
            </w:r>
            <w:r w:rsidR="007D4F29">
              <w:rPr>
                <w:rFonts w:ascii="Times New Roman" w:eastAsia="標楷體" w:hAnsi="Times New Roman" w:cs="Times New Roman"/>
                <w:color w:val="000000"/>
                <w:kern w:val="0"/>
                <w:sz w:val="28"/>
                <w:szCs w:val="24"/>
              </w:rPr>
              <w:t>臺灣師範大</w:t>
            </w:r>
            <w:r w:rsidR="007D4F29">
              <w:rPr>
                <w:rFonts w:ascii="Times New Roman" w:eastAsia="標楷體" w:hAnsi="Times New Roman" w:cs="Times New Roman" w:hint="eastAsia"/>
                <w:color w:val="000000"/>
                <w:kern w:val="0"/>
                <w:sz w:val="28"/>
                <w:szCs w:val="24"/>
              </w:rPr>
              <w:t>學華語文教學系</w:t>
            </w:r>
            <w:r w:rsidR="001C5D2E">
              <w:rPr>
                <w:rFonts w:ascii="Times New Roman" w:eastAsia="標楷體" w:hAnsi="Times New Roman" w:cs="Times New Roman"/>
                <w:color w:val="000000"/>
                <w:kern w:val="0"/>
                <w:sz w:val="28"/>
                <w:szCs w:val="24"/>
              </w:rPr>
              <w:t>/</w:t>
            </w:r>
            <w:r w:rsidR="00FA60DF" w:rsidRPr="00A57F5C">
              <w:rPr>
                <w:rFonts w:ascii="Times New Roman" w:eastAsia="標楷體" w:hAnsi="Times New Roman" w:cs="Times New Roman"/>
                <w:color w:val="000000"/>
                <w:kern w:val="0"/>
                <w:sz w:val="28"/>
                <w:szCs w:val="24"/>
              </w:rPr>
              <w:t>臺灣）</w:t>
            </w:r>
            <w:bookmarkEnd w:id="16"/>
            <w:bookmarkEnd w:id="17"/>
          </w:p>
        </w:tc>
        <w:tc>
          <w:tcPr>
            <w:tcW w:w="5337" w:type="dxa"/>
            <w:vAlign w:val="center"/>
          </w:tcPr>
          <w:p w14:paraId="2FED66C9" w14:textId="2BDADF2E"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俄語句重音對華語三聲連續變調的影響</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以俄語為母語的學習者為例</w:t>
            </w:r>
          </w:p>
        </w:tc>
      </w:tr>
      <w:tr w:rsidR="00BE34E5" w:rsidRPr="00A57F5C" w14:paraId="15B0DCC4" w14:textId="77777777" w:rsidTr="00A57F5C">
        <w:trPr>
          <w:trHeight w:val="1134"/>
          <w:jc w:val="center"/>
        </w:trPr>
        <w:tc>
          <w:tcPr>
            <w:tcW w:w="5337" w:type="dxa"/>
            <w:vAlign w:val="center"/>
          </w:tcPr>
          <w:p w14:paraId="6DD4C1DB" w14:textId="46ACED5E" w:rsidR="00BE34E5" w:rsidRPr="00A57F5C" w:rsidRDefault="00BE34E5" w:rsidP="00A57F5C">
            <w:pPr>
              <w:widowControl/>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荊于</w:t>
            </w:r>
            <w:proofErr w:type="gramEnd"/>
            <w:r w:rsidRPr="00A57F5C">
              <w:rPr>
                <w:rFonts w:ascii="Times New Roman" w:eastAsia="標楷體" w:hAnsi="Times New Roman" w:cs="Times New Roman"/>
                <w:color w:val="000000"/>
                <w:sz w:val="28"/>
                <w:szCs w:val="24"/>
              </w:rPr>
              <w:t>庭</w:t>
            </w:r>
            <w:r w:rsidR="00EC56B3">
              <w:rPr>
                <w:rFonts w:ascii="Times New Roman" w:eastAsia="標楷體" w:hAnsi="Times New Roman" w:cs="Times New Roman"/>
                <w:color w:val="000000"/>
                <w:sz w:val="28"/>
                <w:szCs w:val="24"/>
              </w:rPr>
              <w:t>（</w:t>
            </w:r>
            <w:r w:rsidR="00B4041B">
              <w:rPr>
                <w:rFonts w:ascii="Times New Roman" w:eastAsia="標楷體" w:hAnsi="Times New Roman" w:cs="Times New Roman" w:hint="eastAsia"/>
                <w:color w:val="000000"/>
                <w:sz w:val="28"/>
                <w:szCs w:val="24"/>
              </w:rPr>
              <w:t>高雄</w:t>
            </w:r>
            <w:r w:rsidR="00FA60DF" w:rsidRPr="00A57F5C">
              <w:rPr>
                <w:rFonts w:ascii="Times New Roman" w:eastAsia="標楷體" w:hAnsi="Times New Roman" w:cs="Times New Roman"/>
                <w:color w:val="000000"/>
                <w:kern w:val="0"/>
                <w:sz w:val="28"/>
                <w:szCs w:val="24"/>
              </w:rPr>
              <w:t>師範大學華語文教學</w:t>
            </w:r>
            <w:r w:rsidR="00B4041B">
              <w:rPr>
                <w:rFonts w:ascii="Times New Roman" w:eastAsia="標楷體" w:hAnsi="Times New Roman" w:cs="Times New Roman" w:hint="eastAsia"/>
                <w:color w:val="000000"/>
                <w:kern w:val="0"/>
                <w:sz w:val="28"/>
                <w:szCs w:val="24"/>
              </w:rPr>
              <w:t>研究所</w:t>
            </w:r>
            <w:r w:rsidR="001C5D2E">
              <w:rPr>
                <w:rFonts w:ascii="Times New Roman" w:eastAsia="標楷體" w:hAnsi="Times New Roman" w:cs="Times New Roman"/>
                <w:color w:val="000000"/>
                <w:kern w:val="0"/>
                <w:sz w:val="28"/>
                <w:szCs w:val="24"/>
              </w:rPr>
              <w:t>/</w:t>
            </w:r>
            <w:r w:rsidR="00FA60DF" w:rsidRPr="00A57F5C">
              <w:rPr>
                <w:rFonts w:ascii="Times New Roman" w:eastAsia="標楷體" w:hAnsi="Times New Roman" w:cs="Times New Roman"/>
                <w:color w:val="000000"/>
                <w:kern w:val="0"/>
                <w:sz w:val="28"/>
                <w:szCs w:val="24"/>
              </w:rPr>
              <w:t>臺灣）</w:t>
            </w:r>
          </w:p>
        </w:tc>
        <w:tc>
          <w:tcPr>
            <w:tcW w:w="5337" w:type="dxa"/>
            <w:vAlign w:val="center"/>
          </w:tcPr>
          <w:p w14:paraId="161DF0F0" w14:textId="06B09FFC"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華語量詞「顆」和「粒」與名詞配搭之範疇界定及教學啟示</w:t>
            </w:r>
          </w:p>
        </w:tc>
      </w:tr>
      <w:tr w:rsidR="00BE34E5" w:rsidRPr="00A57F5C" w14:paraId="07668DD9" w14:textId="77777777" w:rsidTr="00A57F5C">
        <w:trPr>
          <w:trHeight w:val="1134"/>
          <w:jc w:val="center"/>
        </w:trPr>
        <w:tc>
          <w:tcPr>
            <w:tcW w:w="5337" w:type="dxa"/>
            <w:vAlign w:val="center"/>
          </w:tcPr>
          <w:p w14:paraId="7BED1698" w14:textId="1FCB0E81" w:rsidR="00BE34E5" w:rsidRPr="00A57F5C" w:rsidRDefault="00BE34E5"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高慶玟</w:t>
            </w:r>
            <w:r w:rsidR="00FA60DF" w:rsidRPr="00A57F5C">
              <w:rPr>
                <w:rFonts w:ascii="Times New Roman" w:eastAsia="標楷體" w:hAnsi="Times New Roman" w:cs="Times New Roman"/>
                <w:color w:val="000000"/>
                <w:sz w:val="28"/>
                <w:szCs w:val="24"/>
              </w:rPr>
              <w:t>（</w:t>
            </w:r>
            <w:proofErr w:type="gramStart"/>
            <w:r w:rsidR="00FA60DF" w:rsidRPr="00A57F5C">
              <w:rPr>
                <w:rFonts w:ascii="Times New Roman" w:eastAsia="標楷體" w:hAnsi="Times New Roman" w:cs="Times New Roman"/>
                <w:color w:val="000000"/>
                <w:kern w:val="0"/>
                <w:sz w:val="28"/>
                <w:szCs w:val="24"/>
              </w:rPr>
              <w:t>臺</w:t>
            </w:r>
            <w:proofErr w:type="gramEnd"/>
            <w:r w:rsidR="00FA60DF" w:rsidRPr="00A57F5C">
              <w:rPr>
                <w:rFonts w:ascii="Times New Roman" w:eastAsia="標楷體" w:hAnsi="Times New Roman" w:cs="Times New Roman"/>
                <w:color w:val="000000"/>
                <w:kern w:val="0"/>
                <w:sz w:val="28"/>
                <w:szCs w:val="24"/>
              </w:rPr>
              <w:t>北教育大學語文與創作學系語文師資組</w:t>
            </w:r>
            <w:r w:rsidR="001C5D2E">
              <w:rPr>
                <w:rFonts w:ascii="Times New Roman" w:eastAsia="標楷體" w:hAnsi="Times New Roman" w:cs="Times New Roman"/>
                <w:color w:val="000000"/>
                <w:kern w:val="0"/>
                <w:sz w:val="28"/>
                <w:szCs w:val="24"/>
              </w:rPr>
              <w:t>/</w:t>
            </w:r>
            <w:r w:rsidR="00FA60DF" w:rsidRPr="00A57F5C">
              <w:rPr>
                <w:rFonts w:ascii="Times New Roman" w:eastAsia="標楷體" w:hAnsi="Times New Roman" w:cs="Times New Roman"/>
                <w:color w:val="000000"/>
                <w:kern w:val="0"/>
                <w:sz w:val="28"/>
                <w:szCs w:val="24"/>
              </w:rPr>
              <w:t>臺灣）</w:t>
            </w:r>
          </w:p>
        </w:tc>
        <w:tc>
          <w:tcPr>
            <w:tcW w:w="5337" w:type="dxa"/>
            <w:vAlign w:val="center"/>
          </w:tcPr>
          <w:p w14:paraId="5188C7D1" w14:textId="40F649D5" w:rsidR="00BE34E5" w:rsidRPr="00A57F5C" w:rsidRDefault="00BE34E5"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語言治療理論融入華語聲調教學的行動研究</w:t>
            </w:r>
          </w:p>
        </w:tc>
      </w:tr>
      <w:tr w:rsidR="006F15A3" w:rsidRPr="00A57F5C" w14:paraId="2ED1ED05" w14:textId="77777777" w:rsidTr="00A57F5C">
        <w:trPr>
          <w:trHeight w:val="1134"/>
          <w:jc w:val="center"/>
        </w:trPr>
        <w:tc>
          <w:tcPr>
            <w:tcW w:w="5337" w:type="dxa"/>
            <w:vAlign w:val="center"/>
          </w:tcPr>
          <w:p w14:paraId="4CB17A73" w14:textId="30032DF7" w:rsidR="006F15A3" w:rsidRPr="00A57F5C" w:rsidRDefault="006F15A3" w:rsidP="00A57F5C">
            <w:pPr>
              <w:widowControl/>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寇惠風</w:t>
            </w:r>
            <w:proofErr w:type="gramEnd"/>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北加州中文學校聯合會</w:t>
            </w:r>
            <w:r w:rsidR="001C5D2E">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sz w:val="28"/>
                <w:szCs w:val="24"/>
              </w:rPr>
              <w:t>美國）、</w:t>
            </w:r>
            <w:r w:rsidRPr="00A57F5C">
              <w:rPr>
                <w:rFonts w:ascii="Times New Roman" w:eastAsia="標楷體" w:hAnsi="Times New Roman" w:cs="Times New Roman"/>
                <w:color w:val="000000"/>
                <w:kern w:val="0"/>
                <w:sz w:val="28"/>
                <w:szCs w:val="24"/>
              </w:rPr>
              <w:t>樊淑美（臺灣師範大學華語文教學系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4FB35BB4" w14:textId="24DB06B9"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美國商務華語教學</w:t>
            </w:r>
            <w:proofErr w:type="gramStart"/>
            <w:r w:rsidRPr="00A57F5C">
              <w:rPr>
                <w:rFonts w:ascii="Times New Roman" w:eastAsia="標楷體" w:hAnsi="Times New Roman" w:cs="Times New Roman"/>
                <w:color w:val="000000"/>
                <w:sz w:val="28"/>
                <w:szCs w:val="24"/>
              </w:rPr>
              <w:t>研究－以矽谷</w:t>
            </w:r>
            <w:proofErr w:type="gramEnd"/>
            <w:r w:rsidRPr="00A57F5C">
              <w:rPr>
                <w:rFonts w:ascii="Times New Roman" w:eastAsia="標楷體" w:hAnsi="Times New Roman" w:cs="Times New Roman"/>
                <w:color w:val="000000"/>
                <w:sz w:val="28"/>
                <w:szCs w:val="24"/>
              </w:rPr>
              <w:t>地區為例</w:t>
            </w:r>
          </w:p>
        </w:tc>
      </w:tr>
      <w:tr w:rsidR="006F15A3" w:rsidRPr="00A57F5C" w14:paraId="506D5C27" w14:textId="77777777" w:rsidTr="00A57F5C">
        <w:trPr>
          <w:trHeight w:val="1134"/>
          <w:jc w:val="center"/>
        </w:trPr>
        <w:tc>
          <w:tcPr>
            <w:tcW w:w="5337" w:type="dxa"/>
            <w:vAlign w:val="center"/>
          </w:tcPr>
          <w:p w14:paraId="4E92DBF3" w14:textId="299E2972"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張</w:t>
            </w:r>
            <w:proofErr w:type="gramStart"/>
            <w:r w:rsidRPr="00A57F5C">
              <w:rPr>
                <w:rFonts w:ascii="Times New Roman" w:eastAsia="標楷體" w:hAnsi="Times New Roman" w:cs="Times New Roman"/>
                <w:color w:val="000000"/>
                <w:sz w:val="28"/>
                <w:szCs w:val="24"/>
              </w:rPr>
              <w:t>于忻</w:t>
            </w:r>
            <w:proofErr w:type="gramEnd"/>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臺北市立大學華語文教學碩士學位學程</w:t>
            </w:r>
            <w:r w:rsidR="001C5D2E">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sz w:val="28"/>
                <w:szCs w:val="24"/>
              </w:rPr>
              <w:t>臺灣）</w:t>
            </w:r>
          </w:p>
        </w:tc>
        <w:tc>
          <w:tcPr>
            <w:tcW w:w="5337" w:type="dxa"/>
            <w:vAlign w:val="center"/>
          </w:tcPr>
          <w:p w14:paraId="730CE300" w14:textId="019DB031"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數位化生存語言教材設計原則及實務</w:t>
            </w:r>
            <w:proofErr w:type="gramStart"/>
            <w:r w:rsidRPr="00A57F5C">
              <w:rPr>
                <w:rFonts w:ascii="Times New Roman" w:eastAsia="標楷體" w:hAnsi="Times New Roman" w:cs="Times New Roman"/>
                <w:color w:val="000000"/>
                <w:sz w:val="28"/>
                <w:szCs w:val="24"/>
              </w:rPr>
              <w:t>探討－以教育部</w:t>
            </w:r>
            <w:proofErr w:type="gramEnd"/>
            <w:r w:rsidRPr="00A57F5C">
              <w:rPr>
                <w:rFonts w:ascii="Times New Roman" w:eastAsia="標楷體" w:hAnsi="Times New Roman" w:cs="Times New Roman"/>
                <w:color w:val="000000"/>
                <w:sz w:val="28"/>
                <w:szCs w:val="24"/>
              </w:rPr>
              <w:t>〈華語</w:t>
            </w:r>
            <w:r w:rsidRPr="00A57F5C">
              <w:rPr>
                <w:rFonts w:ascii="Times New Roman" w:eastAsia="標楷體" w:hAnsi="Times New Roman" w:cs="Times New Roman"/>
                <w:color w:val="000000"/>
                <w:sz w:val="28"/>
                <w:szCs w:val="24"/>
              </w:rPr>
              <w:t>101</w:t>
            </w:r>
            <w:r w:rsidRPr="00A57F5C">
              <w:rPr>
                <w:rFonts w:ascii="Times New Roman" w:eastAsia="標楷體" w:hAnsi="Times New Roman" w:cs="Times New Roman"/>
                <w:color w:val="000000"/>
                <w:sz w:val="28"/>
                <w:szCs w:val="24"/>
              </w:rPr>
              <w:t>〉為例</w:t>
            </w:r>
          </w:p>
        </w:tc>
      </w:tr>
      <w:tr w:rsidR="006F15A3" w:rsidRPr="00A57F5C" w14:paraId="64A2D5A8" w14:textId="77777777" w:rsidTr="00A57F5C">
        <w:trPr>
          <w:trHeight w:val="1134"/>
          <w:jc w:val="center"/>
        </w:trPr>
        <w:tc>
          <w:tcPr>
            <w:tcW w:w="5337" w:type="dxa"/>
            <w:vAlign w:val="center"/>
          </w:tcPr>
          <w:p w14:paraId="533CEA33" w14:textId="6BC4773C"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張子聰</w:t>
            </w:r>
            <w:bookmarkStart w:id="18" w:name="OLE_LINK14"/>
            <w:bookmarkStart w:id="19" w:name="OLE_LINK15"/>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臺灣師範大學華語文教學系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bookmarkEnd w:id="18"/>
            <w:bookmarkEnd w:id="19"/>
          </w:p>
        </w:tc>
        <w:tc>
          <w:tcPr>
            <w:tcW w:w="5337" w:type="dxa"/>
            <w:vAlign w:val="center"/>
          </w:tcPr>
          <w:p w14:paraId="62F17859" w14:textId="197CF822"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漢語句子產出中的句法啟動：來自驚訝理論的證據</w:t>
            </w:r>
          </w:p>
        </w:tc>
      </w:tr>
      <w:tr w:rsidR="006F15A3" w:rsidRPr="00A57F5C" w14:paraId="34DEA0E6" w14:textId="77777777" w:rsidTr="00A57F5C">
        <w:trPr>
          <w:trHeight w:val="1134"/>
          <w:jc w:val="center"/>
        </w:trPr>
        <w:tc>
          <w:tcPr>
            <w:tcW w:w="5337" w:type="dxa"/>
            <w:vAlign w:val="center"/>
          </w:tcPr>
          <w:p w14:paraId="57A9E8F5" w14:textId="40B104B0"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lastRenderedPageBreak/>
              <w:t>張岩</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kern w:val="0"/>
                <w:sz w:val="28"/>
                <w:szCs w:val="24"/>
              </w:rPr>
              <w:t>神戸市外国語大学</w:t>
            </w:r>
            <w:r w:rsidR="001C5D2E">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sz w:val="28"/>
                <w:szCs w:val="24"/>
              </w:rPr>
              <w:t>日本）</w:t>
            </w:r>
          </w:p>
        </w:tc>
        <w:tc>
          <w:tcPr>
            <w:tcW w:w="5337" w:type="dxa"/>
            <w:vAlign w:val="center"/>
          </w:tcPr>
          <w:p w14:paraId="2C5ADD0A" w14:textId="6A47E9E5"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從路徑表達看</w:t>
            </w:r>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sz w:val="28"/>
                <w:szCs w:val="24"/>
              </w:rPr>
              <w:t>从</w:t>
            </w:r>
            <w:r w:rsidRPr="00A57F5C">
              <w:rPr>
                <w:rFonts w:ascii="Times New Roman" w:eastAsia="標楷體" w:hAnsi="Times New Roman" w:cs="Times New Roman"/>
                <w:color w:val="000000"/>
                <w:sz w:val="28"/>
                <w:szCs w:val="24"/>
              </w:rPr>
              <w:t>+NP+VP”</w:t>
            </w:r>
            <w:r w:rsidRPr="00A57F5C">
              <w:rPr>
                <w:rFonts w:ascii="Times New Roman" w:eastAsia="標楷體" w:hAnsi="Times New Roman" w:cs="Times New Roman"/>
                <w:color w:val="000000"/>
                <w:sz w:val="28"/>
                <w:szCs w:val="24"/>
              </w:rPr>
              <w:t>的認知模式</w:t>
            </w:r>
          </w:p>
        </w:tc>
      </w:tr>
      <w:tr w:rsidR="006F15A3" w:rsidRPr="00A57F5C" w14:paraId="05A3BDFE" w14:textId="77777777" w:rsidTr="00A57F5C">
        <w:trPr>
          <w:trHeight w:val="1134"/>
          <w:jc w:val="center"/>
        </w:trPr>
        <w:tc>
          <w:tcPr>
            <w:tcW w:w="5337" w:type="dxa"/>
            <w:vAlign w:val="center"/>
          </w:tcPr>
          <w:p w14:paraId="1DED5BB5" w14:textId="40EA8750"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張金蘭（</w:t>
            </w:r>
            <w:proofErr w:type="gramStart"/>
            <w:r w:rsidRPr="00A57F5C">
              <w:rPr>
                <w:rFonts w:ascii="Times New Roman" w:eastAsia="標楷體" w:hAnsi="Times New Roman" w:cs="Times New Roman"/>
                <w:color w:val="000000"/>
                <w:kern w:val="0"/>
                <w:sz w:val="28"/>
                <w:szCs w:val="24"/>
              </w:rPr>
              <w:t>臺</w:t>
            </w:r>
            <w:proofErr w:type="gramEnd"/>
            <w:r w:rsidRPr="00A57F5C">
              <w:rPr>
                <w:rFonts w:ascii="Times New Roman" w:eastAsia="標楷體" w:hAnsi="Times New Roman" w:cs="Times New Roman"/>
                <w:color w:val="000000"/>
                <w:kern w:val="0"/>
                <w:sz w:val="28"/>
                <w:szCs w:val="24"/>
              </w:rPr>
              <w:t>北教育大學語文與創作學系華語文教學碩士班</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35E3F7BC" w14:textId="63E4EEB6"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從理論到實踐</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以</w:t>
            </w:r>
            <w:proofErr w:type="gramStart"/>
            <w:r w:rsidRPr="00A57F5C">
              <w:rPr>
                <w:rFonts w:ascii="Times New Roman" w:eastAsia="標楷體" w:hAnsi="Times New Roman" w:cs="Times New Roman"/>
                <w:color w:val="000000"/>
                <w:sz w:val="28"/>
                <w:szCs w:val="24"/>
              </w:rPr>
              <w:t>反思性華語</w:t>
            </w:r>
            <w:proofErr w:type="gramEnd"/>
            <w:r w:rsidRPr="00A57F5C">
              <w:rPr>
                <w:rFonts w:ascii="Times New Roman" w:eastAsia="標楷體" w:hAnsi="Times New Roman" w:cs="Times New Roman"/>
                <w:color w:val="000000"/>
                <w:sz w:val="28"/>
                <w:szCs w:val="24"/>
              </w:rPr>
              <w:t>文教學實習課程為主所做的研究</w:t>
            </w:r>
          </w:p>
        </w:tc>
      </w:tr>
      <w:tr w:rsidR="008F1D53" w:rsidRPr="00A57F5C" w14:paraId="149B56D7" w14:textId="77777777" w:rsidTr="00A57F5C">
        <w:trPr>
          <w:trHeight w:val="1134"/>
          <w:jc w:val="center"/>
        </w:trPr>
        <w:tc>
          <w:tcPr>
            <w:tcW w:w="5337" w:type="dxa"/>
            <w:vAlign w:val="center"/>
          </w:tcPr>
          <w:p w14:paraId="4A91A79F" w14:textId="77610843" w:rsidR="008F1D53" w:rsidRPr="008F1D53" w:rsidRDefault="008F1D53" w:rsidP="008F1D53">
            <w:pPr>
              <w:widowControl/>
              <w:rPr>
                <w:rFonts w:ascii="Times New Roman" w:eastAsia="標楷體" w:hAnsi="Times New Roman" w:cs="Times New Roman"/>
                <w:color w:val="000000"/>
                <w:kern w:val="0"/>
                <w:sz w:val="28"/>
                <w:szCs w:val="24"/>
              </w:rPr>
            </w:pPr>
            <w:r w:rsidRPr="008F1D53">
              <w:rPr>
                <w:rFonts w:ascii="Times New Roman" w:eastAsia="標楷體" w:hAnsi="Times New Roman" w:cs="Times New Roman" w:hint="eastAsia"/>
                <w:color w:val="000000"/>
                <w:kern w:val="0"/>
                <w:sz w:val="28"/>
                <w:szCs w:val="24"/>
              </w:rPr>
              <w:t>張雪</w:t>
            </w:r>
            <w:proofErr w:type="gramStart"/>
            <w:r w:rsidRPr="008F1D53">
              <w:rPr>
                <w:rFonts w:ascii="Times New Roman" w:eastAsia="標楷體" w:hAnsi="Times New Roman" w:cs="Times New Roman" w:hint="eastAsia"/>
                <w:color w:val="000000"/>
                <w:kern w:val="0"/>
                <w:sz w:val="28"/>
                <w:szCs w:val="24"/>
              </w:rPr>
              <w:t>媃</w:t>
            </w:r>
            <w:proofErr w:type="gramEnd"/>
            <w:r w:rsidRPr="008F1D53">
              <w:rPr>
                <w:rFonts w:ascii="Times New Roman" w:eastAsia="標楷體" w:hAnsi="Times New Roman" w:cs="Times New Roman" w:hint="eastAsia"/>
                <w:color w:val="000000"/>
                <w:kern w:val="0"/>
                <w:sz w:val="28"/>
                <w:szCs w:val="24"/>
              </w:rPr>
              <w:t>（</w:t>
            </w:r>
            <w:proofErr w:type="gramStart"/>
            <w:r w:rsidRPr="008F1D53">
              <w:rPr>
                <w:rFonts w:ascii="Times New Roman" w:eastAsia="標楷體" w:hAnsi="Times New Roman" w:cs="Times New Roman" w:hint="eastAsia"/>
                <w:color w:val="000000"/>
                <w:kern w:val="0"/>
                <w:sz w:val="28"/>
                <w:szCs w:val="24"/>
              </w:rPr>
              <w:t>世</w:t>
            </w:r>
            <w:proofErr w:type="gramEnd"/>
            <w:r w:rsidRPr="008F1D53">
              <w:rPr>
                <w:rFonts w:ascii="Times New Roman" w:eastAsia="標楷體" w:hAnsi="Times New Roman" w:cs="Times New Roman" w:hint="eastAsia"/>
                <w:color w:val="000000"/>
                <w:kern w:val="0"/>
                <w:sz w:val="28"/>
                <w:szCs w:val="24"/>
              </w:rPr>
              <w:t>新大學華語文教學中心</w:t>
            </w:r>
            <w:r w:rsidR="001C5D2E">
              <w:rPr>
                <w:rFonts w:ascii="Times New Roman" w:eastAsia="標楷體" w:hAnsi="Times New Roman" w:cs="Times New Roman" w:hint="eastAsia"/>
                <w:color w:val="000000"/>
                <w:kern w:val="0"/>
                <w:sz w:val="28"/>
                <w:szCs w:val="24"/>
              </w:rPr>
              <w:t>/</w:t>
            </w:r>
            <w:r w:rsidRPr="008F1D53">
              <w:rPr>
                <w:rFonts w:ascii="Times New Roman" w:eastAsia="標楷體" w:hAnsi="Times New Roman" w:cs="Times New Roman" w:hint="eastAsia"/>
                <w:color w:val="000000"/>
                <w:kern w:val="0"/>
                <w:sz w:val="28"/>
                <w:szCs w:val="24"/>
              </w:rPr>
              <w:t>臺灣）</w:t>
            </w:r>
          </w:p>
        </w:tc>
        <w:tc>
          <w:tcPr>
            <w:tcW w:w="5337" w:type="dxa"/>
            <w:vAlign w:val="center"/>
          </w:tcPr>
          <w:p w14:paraId="50D849FD" w14:textId="3B91EF63" w:rsidR="008F1D53" w:rsidRPr="008F1D53" w:rsidRDefault="008F1D53" w:rsidP="001C5D2E">
            <w:pPr>
              <w:widowControl/>
              <w:spacing w:line="400" w:lineRule="exact"/>
              <w:rPr>
                <w:rFonts w:ascii="Times New Roman" w:eastAsia="標楷體" w:hAnsi="Times New Roman" w:cs="Times New Roman"/>
                <w:color w:val="000000"/>
                <w:kern w:val="0"/>
                <w:sz w:val="28"/>
                <w:szCs w:val="24"/>
              </w:rPr>
            </w:pPr>
            <w:r w:rsidRPr="008F1D53">
              <w:rPr>
                <w:rFonts w:ascii="Times New Roman" w:eastAsia="標楷體" w:hAnsi="Times New Roman" w:cs="Times New Roman" w:hint="eastAsia"/>
                <w:color w:val="000000"/>
                <w:kern w:val="0"/>
                <w:sz w:val="28"/>
                <w:szCs w:val="24"/>
              </w:rPr>
              <w:t>成</w:t>
            </w:r>
            <w:r w:rsidRPr="001C5D2E">
              <w:rPr>
                <w:rFonts w:ascii="Times New Roman" w:eastAsia="標楷體" w:hAnsi="Times New Roman" w:cs="Times New Roman" w:hint="eastAsia"/>
                <w:color w:val="000000"/>
                <w:sz w:val="28"/>
                <w:szCs w:val="24"/>
              </w:rPr>
              <w:t>就革命情感的語言教學：</w:t>
            </w:r>
            <w:proofErr w:type="gramStart"/>
            <w:r w:rsidRPr="001C5D2E">
              <w:rPr>
                <w:rFonts w:ascii="Times New Roman" w:eastAsia="標楷體" w:hAnsi="Times New Roman" w:cs="Times New Roman" w:hint="eastAsia"/>
                <w:color w:val="000000"/>
                <w:sz w:val="28"/>
                <w:szCs w:val="24"/>
              </w:rPr>
              <w:t>世</w:t>
            </w:r>
            <w:proofErr w:type="gramEnd"/>
            <w:r w:rsidRPr="001C5D2E">
              <w:rPr>
                <w:rFonts w:ascii="Times New Roman" w:eastAsia="標楷體" w:hAnsi="Times New Roman" w:cs="Times New Roman" w:hint="eastAsia"/>
                <w:color w:val="000000"/>
                <w:sz w:val="28"/>
                <w:szCs w:val="24"/>
              </w:rPr>
              <w:t>新大學暑期中文學</w:t>
            </w:r>
            <w:r w:rsidRPr="008F1D53">
              <w:rPr>
                <w:rFonts w:ascii="Times New Roman" w:eastAsia="標楷體" w:hAnsi="Times New Roman" w:cs="Times New Roman" w:hint="eastAsia"/>
                <w:color w:val="000000"/>
                <w:kern w:val="0"/>
                <w:sz w:val="28"/>
                <w:szCs w:val="24"/>
              </w:rPr>
              <w:t>校模式</w:t>
            </w:r>
          </w:p>
        </w:tc>
      </w:tr>
      <w:tr w:rsidR="006F15A3" w:rsidRPr="00A57F5C" w14:paraId="0E14E63B" w14:textId="77777777" w:rsidTr="00A57F5C">
        <w:trPr>
          <w:trHeight w:val="1134"/>
          <w:jc w:val="center"/>
        </w:trPr>
        <w:tc>
          <w:tcPr>
            <w:tcW w:w="5337" w:type="dxa"/>
            <w:vAlign w:val="center"/>
          </w:tcPr>
          <w:p w14:paraId="2A9730D8" w14:textId="33F1202F"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張惠萍、舒兆民（</w:t>
            </w:r>
            <w:proofErr w:type="gramStart"/>
            <w:r w:rsidRPr="00A57F5C">
              <w:rPr>
                <w:rFonts w:ascii="Times New Roman" w:eastAsia="標楷體" w:hAnsi="Times New Roman" w:cs="Times New Roman"/>
                <w:color w:val="000000"/>
                <w:kern w:val="0"/>
                <w:sz w:val="28"/>
                <w:szCs w:val="24"/>
              </w:rPr>
              <w:t>臺</w:t>
            </w:r>
            <w:proofErr w:type="gramEnd"/>
            <w:r w:rsidRPr="00A57F5C">
              <w:rPr>
                <w:rFonts w:ascii="Times New Roman" w:eastAsia="標楷體" w:hAnsi="Times New Roman" w:cs="Times New Roman"/>
                <w:color w:val="000000"/>
                <w:kern w:val="0"/>
                <w:sz w:val="28"/>
                <w:szCs w:val="24"/>
              </w:rPr>
              <w:t>東大學華語文學系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05399BA6" w14:textId="60A6AFA8"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來</w:t>
            </w:r>
            <w:proofErr w:type="gramStart"/>
            <w:r w:rsidRPr="00A57F5C">
              <w:rPr>
                <w:rFonts w:ascii="Times New Roman" w:eastAsia="標楷體" w:hAnsi="Times New Roman" w:cs="Times New Roman"/>
                <w:color w:val="000000"/>
                <w:sz w:val="28"/>
                <w:szCs w:val="24"/>
              </w:rPr>
              <w:t>臺</w:t>
            </w:r>
            <w:proofErr w:type="gramEnd"/>
            <w:r w:rsidRPr="00A57F5C">
              <w:rPr>
                <w:rFonts w:ascii="Times New Roman" w:eastAsia="標楷體" w:hAnsi="Times New Roman" w:cs="Times New Roman"/>
                <w:color w:val="000000"/>
                <w:sz w:val="28"/>
                <w:szCs w:val="24"/>
              </w:rPr>
              <w:t>留學外籍生之課堂報告學習難點分析與教學建議</w:t>
            </w:r>
          </w:p>
        </w:tc>
      </w:tr>
      <w:tr w:rsidR="006F15A3" w:rsidRPr="00A57F5C" w14:paraId="2B8CCDDC" w14:textId="77777777" w:rsidTr="00A57F5C">
        <w:trPr>
          <w:trHeight w:val="1134"/>
          <w:jc w:val="center"/>
        </w:trPr>
        <w:tc>
          <w:tcPr>
            <w:tcW w:w="5337" w:type="dxa"/>
            <w:vAlign w:val="center"/>
          </w:tcPr>
          <w:p w14:paraId="505052D5" w14:textId="0E5FA2C8"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張慈珊（淡江大學英文系</w:t>
            </w:r>
            <w:r w:rsidR="001C5D2E">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sz w:val="28"/>
                <w:szCs w:val="24"/>
              </w:rPr>
              <w:t>臺灣）</w:t>
            </w:r>
          </w:p>
        </w:tc>
        <w:tc>
          <w:tcPr>
            <w:tcW w:w="5337" w:type="dxa"/>
            <w:vAlign w:val="center"/>
          </w:tcPr>
          <w:p w14:paraId="34869EF4" w14:textId="75AD9D50"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CSL</w:t>
            </w:r>
            <w:r w:rsidRPr="00A57F5C">
              <w:rPr>
                <w:rFonts w:ascii="Times New Roman" w:eastAsia="標楷體" w:hAnsi="Times New Roman" w:cs="Times New Roman"/>
                <w:color w:val="000000"/>
                <w:sz w:val="28"/>
                <w:szCs w:val="24"/>
              </w:rPr>
              <w:t>及</w:t>
            </w:r>
            <w:r w:rsidRPr="00A57F5C">
              <w:rPr>
                <w:rFonts w:ascii="Times New Roman" w:eastAsia="標楷體" w:hAnsi="Times New Roman" w:cs="Times New Roman"/>
                <w:color w:val="000000"/>
                <w:sz w:val="28"/>
                <w:szCs w:val="24"/>
              </w:rPr>
              <w:t>NCL</w:t>
            </w:r>
            <w:r w:rsidRPr="00A57F5C">
              <w:rPr>
                <w:rFonts w:ascii="Times New Roman" w:eastAsia="標楷體" w:hAnsi="Times New Roman" w:cs="Times New Roman"/>
                <w:color w:val="000000"/>
                <w:sz w:val="28"/>
                <w:szCs w:val="24"/>
              </w:rPr>
              <w:t>學習者中、英文文章中代詞的運用</w:t>
            </w:r>
          </w:p>
        </w:tc>
      </w:tr>
      <w:tr w:rsidR="006F15A3" w:rsidRPr="00A57F5C" w14:paraId="20722527" w14:textId="77777777" w:rsidTr="00A57F5C">
        <w:trPr>
          <w:trHeight w:val="1134"/>
          <w:jc w:val="center"/>
        </w:trPr>
        <w:tc>
          <w:tcPr>
            <w:tcW w:w="5337" w:type="dxa"/>
            <w:vAlign w:val="center"/>
          </w:tcPr>
          <w:p w14:paraId="58BF6EE8" w14:textId="1459CF08"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梁安琪、蕭惠貞</w:t>
            </w:r>
            <w:bookmarkStart w:id="20" w:name="OLE_LINK20"/>
            <w:bookmarkStart w:id="21" w:name="OLE_LINK21"/>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臺灣師範大學華語文教學系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bookmarkEnd w:id="20"/>
            <w:bookmarkEnd w:id="21"/>
          </w:p>
        </w:tc>
        <w:tc>
          <w:tcPr>
            <w:tcW w:w="5337" w:type="dxa"/>
            <w:vAlign w:val="center"/>
          </w:tcPr>
          <w:p w14:paraId="430E8E33" w14:textId="20790BBD"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華語身體隱喻相關之三字慣用語學習探究</w:t>
            </w:r>
          </w:p>
        </w:tc>
      </w:tr>
      <w:tr w:rsidR="006F15A3" w:rsidRPr="00A57F5C" w14:paraId="3D4C6312" w14:textId="77777777" w:rsidTr="00A57F5C">
        <w:trPr>
          <w:trHeight w:val="1134"/>
          <w:jc w:val="center"/>
        </w:trPr>
        <w:tc>
          <w:tcPr>
            <w:tcW w:w="5337" w:type="dxa"/>
            <w:vAlign w:val="center"/>
          </w:tcPr>
          <w:p w14:paraId="2C913EDB" w14:textId="41CCCCD2"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梁竣</w:t>
            </w:r>
            <w:proofErr w:type="gramStart"/>
            <w:r w:rsidRPr="00A57F5C">
              <w:rPr>
                <w:rFonts w:ascii="Times New Roman" w:eastAsia="標楷體" w:hAnsi="Times New Roman" w:cs="Times New Roman"/>
                <w:color w:val="000000"/>
                <w:sz w:val="28"/>
                <w:szCs w:val="24"/>
              </w:rPr>
              <w:t>瓘</w:t>
            </w:r>
            <w:proofErr w:type="gramEnd"/>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中原大學應用華語文學系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5B253418" w14:textId="5EC406EF"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華語中級常用語法點及排序初探</w:t>
            </w:r>
          </w:p>
        </w:tc>
      </w:tr>
      <w:tr w:rsidR="006F15A3" w:rsidRPr="00A57F5C" w14:paraId="0B80C0C5" w14:textId="77777777" w:rsidTr="00A57F5C">
        <w:trPr>
          <w:trHeight w:val="1134"/>
          <w:jc w:val="center"/>
        </w:trPr>
        <w:tc>
          <w:tcPr>
            <w:tcW w:w="5337" w:type="dxa"/>
            <w:vAlign w:val="center"/>
          </w:tcPr>
          <w:p w14:paraId="5EEFF641" w14:textId="1C4A35FC"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許巧</w:t>
            </w:r>
            <w:proofErr w:type="gramStart"/>
            <w:r w:rsidRPr="00A57F5C">
              <w:rPr>
                <w:rFonts w:ascii="Times New Roman" w:eastAsia="標楷體" w:hAnsi="Times New Roman" w:cs="Times New Roman"/>
                <w:color w:val="000000"/>
                <w:sz w:val="28"/>
                <w:szCs w:val="24"/>
              </w:rPr>
              <w:t>蒨</w:t>
            </w:r>
            <w:proofErr w:type="gramEnd"/>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臺灣大學華語教學碩士學位學程</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36C70111" w14:textId="214ADE49"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兒童華語文教學研究</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以兒童日常語言行為為本</w:t>
            </w:r>
          </w:p>
        </w:tc>
      </w:tr>
      <w:tr w:rsidR="006F15A3" w:rsidRPr="00A57F5C" w14:paraId="544DF306" w14:textId="77777777" w:rsidTr="00A57F5C">
        <w:trPr>
          <w:trHeight w:val="1134"/>
          <w:jc w:val="center"/>
        </w:trPr>
        <w:tc>
          <w:tcPr>
            <w:tcW w:w="5337" w:type="dxa"/>
            <w:vAlign w:val="center"/>
          </w:tcPr>
          <w:p w14:paraId="31BC2183" w14:textId="07658DD8"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許逸如（</w:t>
            </w:r>
            <w:r w:rsidRPr="00A57F5C">
              <w:rPr>
                <w:rFonts w:ascii="Times New Roman" w:eastAsia="標楷體" w:hAnsi="Times New Roman" w:cs="Times New Roman"/>
                <w:color w:val="000000"/>
                <w:kern w:val="0"/>
                <w:sz w:val="28"/>
                <w:szCs w:val="24"/>
              </w:rPr>
              <w:t>臺灣大學語言學研究所</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195E5E22" w14:textId="6D5AE50D"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成語與慣用語之隱喻分析及其在華語教學上之應用</w:t>
            </w:r>
          </w:p>
        </w:tc>
      </w:tr>
      <w:tr w:rsidR="006F15A3" w:rsidRPr="00A57F5C" w14:paraId="5F98B4C6" w14:textId="77777777" w:rsidTr="00A57F5C">
        <w:trPr>
          <w:trHeight w:val="1134"/>
          <w:jc w:val="center"/>
        </w:trPr>
        <w:tc>
          <w:tcPr>
            <w:tcW w:w="5337" w:type="dxa"/>
            <w:vAlign w:val="center"/>
          </w:tcPr>
          <w:p w14:paraId="572197FC" w14:textId="7EEE76F3"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連育仁（</w:t>
            </w:r>
            <w:r w:rsidRPr="00A57F5C">
              <w:rPr>
                <w:rFonts w:ascii="Times New Roman" w:eastAsia="標楷體" w:hAnsi="Times New Roman" w:cs="Times New Roman"/>
                <w:color w:val="000000"/>
                <w:kern w:val="0"/>
                <w:sz w:val="28"/>
                <w:szCs w:val="24"/>
              </w:rPr>
              <w:t>政治大學華語文博士學位學程</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臺灣、中原大學應用華語文學系</w:t>
            </w:r>
            <w:bookmarkStart w:id="22" w:name="OLE_LINK16"/>
            <w:bookmarkStart w:id="23" w:name="OLE_LINK17"/>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bookmarkEnd w:id="22"/>
            <w:bookmarkEnd w:id="23"/>
            <w:r w:rsidRPr="00A57F5C">
              <w:rPr>
                <w:rFonts w:ascii="Times New Roman" w:eastAsia="標楷體" w:hAnsi="Times New Roman" w:cs="Times New Roman"/>
                <w:color w:val="000000"/>
                <w:kern w:val="0"/>
                <w:sz w:val="28"/>
                <w:szCs w:val="24"/>
              </w:rPr>
              <w:t>）</w:t>
            </w:r>
          </w:p>
        </w:tc>
        <w:tc>
          <w:tcPr>
            <w:tcW w:w="5337" w:type="dxa"/>
            <w:vAlign w:val="center"/>
          </w:tcPr>
          <w:p w14:paraId="3ED07EAE" w14:textId="1FC43B7F"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華語教師科技運用知</w:t>
            </w:r>
            <w:proofErr w:type="gramStart"/>
            <w:r w:rsidRPr="00A57F5C">
              <w:rPr>
                <w:rFonts w:ascii="Times New Roman" w:eastAsia="標楷體" w:hAnsi="Times New Roman" w:cs="Times New Roman"/>
                <w:color w:val="000000"/>
                <w:sz w:val="28"/>
                <w:szCs w:val="24"/>
              </w:rPr>
              <w:t>能線上培訓</w:t>
            </w:r>
            <w:proofErr w:type="gramEnd"/>
            <w:r w:rsidRPr="00A57F5C">
              <w:rPr>
                <w:rFonts w:ascii="Times New Roman" w:eastAsia="標楷體" w:hAnsi="Times New Roman" w:cs="Times New Roman"/>
                <w:color w:val="000000"/>
                <w:sz w:val="28"/>
                <w:szCs w:val="24"/>
              </w:rPr>
              <w:t>策略研究</w:t>
            </w:r>
          </w:p>
        </w:tc>
      </w:tr>
      <w:tr w:rsidR="006F15A3" w:rsidRPr="00A57F5C" w14:paraId="04652E36" w14:textId="77777777" w:rsidTr="00A57F5C">
        <w:trPr>
          <w:trHeight w:val="1134"/>
          <w:jc w:val="center"/>
        </w:trPr>
        <w:tc>
          <w:tcPr>
            <w:tcW w:w="5337" w:type="dxa"/>
            <w:vAlign w:val="center"/>
          </w:tcPr>
          <w:p w14:paraId="7B9D1784" w14:textId="0F42C8AA"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郭香蘭</w:t>
            </w:r>
            <w:bookmarkStart w:id="24" w:name="OLE_LINK22"/>
            <w:bookmarkStart w:id="25" w:name="OLE_LINK23"/>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中原大學應用華語文學系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bookmarkEnd w:id="24"/>
            <w:bookmarkEnd w:id="25"/>
          </w:p>
        </w:tc>
        <w:tc>
          <w:tcPr>
            <w:tcW w:w="5337" w:type="dxa"/>
            <w:vAlign w:val="center"/>
          </w:tcPr>
          <w:p w14:paraId="549C1F2F" w14:textId="7997513D"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華語夏令營語文課程暨文化課程探討</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以國語日報語文中心為例</w:t>
            </w:r>
          </w:p>
        </w:tc>
      </w:tr>
      <w:tr w:rsidR="006F15A3" w:rsidRPr="00A57F5C" w14:paraId="04EBC32B" w14:textId="77777777" w:rsidTr="00A57F5C">
        <w:trPr>
          <w:trHeight w:val="1134"/>
          <w:jc w:val="center"/>
        </w:trPr>
        <w:tc>
          <w:tcPr>
            <w:tcW w:w="5337" w:type="dxa"/>
            <w:vAlign w:val="center"/>
          </w:tcPr>
          <w:p w14:paraId="663E2433" w14:textId="5E0F485B"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lastRenderedPageBreak/>
              <w:t>陳玉蓉（</w:t>
            </w:r>
            <w:r w:rsidR="007D4F29">
              <w:rPr>
                <w:rFonts w:ascii="Times New Roman" w:eastAsia="標楷體" w:hAnsi="Times New Roman" w:cs="Times New Roman"/>
                <w:color w:val="000000"/>
                <w:kern w:val="0"/>
                <w:sz w:val="28"/>
                <w:szCs w:val="24"/>
              </w:rPr>
              <w:t>臺灣大學</w:t>
            </w:r>
            <w:r w:rsidRPr="00A57F5C">
              <w:rPr>
                <w:rFonts w:ascii="Times New Roman" w:eastAsia="標楷體" w:hAnsi="Times New Roman" w:cs="Times New Roman"/>
                <w:color w:val="000000"/>
                <w:kern w:val="0"/>
                <w:sz w:val="28"/>
                <w:szCs w:val="24"/>
              </w:rPr>
              <w:t>國際華語研習所</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78FFB5BB" w14:textId="3D148A8B"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外籍生《四書》課程設計</w:t>
            </w:r>
          </w:p>
        </w:tc>
      </w:tr>
      <w:tr w:rsidR="006F15A3" w:rsidRPr="00A57F5C" w14:paraId="5EC0D91A" w14:textId="77777777" w:rsidTr="00A57F5C">
        <w:trPr>
          <w:trHeight w:val="1134"/>
          <w:jc w:val="center"/>
        </w:trPr>
        <w:tc>
          <w:tcPr>
            <w:tcW w:w="5337" w:type="dxa"/>
            <w:vAlign w:val="center"/>
          </w:tcPr>
          <w:p w14:paraId="15F4B052" w14:textId="0ADD8342"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陳宇婕</w:t>
            </w:r>
            <w:bookmarkStart w:id="26" w:name="OLE_LINK67"/>
            <w:bookmarkStart w:id="27" w:name="OLE_LINK68"/>
            <w:bookmarkStart w:id="28" w:name="OLE_LINK69"/>
            <w:r w:rsidR="00465B88" w:rsidRPr="00A57F5C">
              <w:rPr>
                <w:rFonts w:ascii="Times New Roman" w:eastAsia="標楷體" w:hAnsi="Times New Roman" w:cs="Times New Roman"/>
                <w:color w:val="000000"/>
                <w:sz w:val="28"/>
                <w:szCs w:val="24"/>
              </w:rPr>
              <w:t>（</w:t>
            </w:r>
            <w:r w:rsidR="00971513">
              <w:rPr>
                <w:rFonts w:ascii="Times New Roman" w:eastAsia="標楷體" w:hAnsi="Times New Roman" w:cs="Times New Roman"/>
                <w:color w:val="000000"/>
                <w:kern w:val="0"/>
                <w:sz w:val="28"/>
                <w:szCs w:val="24"/>
              </w:rPr>
              <w:t>臺灣師範</w:t>
            </w:r>
            <w:r w:rsidR="00971513">
              <w:rPr>
                <w:rFonts w:ascii="Times New Roman" w:eastAsia="標楷體" w:hAnsi="Times New Roman" w:cs="Times New Roman" w:hint="eastAsia"/>
                <w:color w:val="000000"/>
                <w:kern w:val="0"/>
                <w:sz w:val="28"/>
                <w:szCs w:val="24"/>
              </w:rPr>
              <w:t>華</w:t>
            </w:r>
            <w:r w:rsidR="007D4F29">
              <w:rPr>
                <w:rFonts w:ascii="Times New Roman" w:eastAsia="標楷體" w:hAnsi="Times New Roman" w:cs="Times New Roman" w:hint="eastAsia"/>
                <w:color w:val="000000"/>
                <w:kern w:val="0"/>
                <w:sz w:val="28"/>
                <w:szCs w:val="24"/>
              </w:rPr>
              <w:t>語文教學系</w:t>
            </w:r>
            <w:r w:rsidR="001C5D2E">
              <w:rPr>
                <w:rFonts w:ascii="Times New Roman" w:eastAsia="標楷體" w:hAnsi="Times New Roman" w:cs="Times New Roman"/>
                <w:color w:val="000000"/>
                <w:kern w:val="0"/>
                <w:sz w:val="28"/>
                <w:szCs w:val="24"/>
              </w:rPr>
              <w:t>/</w:t>
            </w:r>
            <w:r w:rsidR="00465B88" w:rsidRPr="00A57F5C">
              <w:rPr>
                <w:rFonts w:ascii="Times New Roman" w:eastAsia="標楷體" w:hAnsi="Times New Roman" w:cs="Times New Roman"/>
                <w:color w:val="000000"/>
                <w:kern w:val="0"/>
                <w:sz w:val="28"/>
                <w:szCs w:val="24"/>
              </w:rPr>
              <w:t>臺灣）</w:t>
            </w:r>
            <w:bookmarkEnd w:id="26"/>
            <w:bookmarkEnd w:id="27"/>
            <w:bookmarkEnd w:id="28"/>
          </w:p>
        </w:tc>
        <w:tc>
          <w:tcPr>
            <w:tcW w:w="5337" w:type="dxa"/>
            <w:vAlign w:val="center"/>
          </w:tcPr>
          <w:p w14:paraId="671D011E" w14:textId="5813DA39"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社群網站「</w:t>
            </w:r>
            <w:proofErr w:type="gramStart"/>
            <w:r w:rsidRPr="00A57F5C">
              <w:rPr>
                <w:rFonts w:ascii="Times New Roman" w:eastAsia="標楷體" w:hAnsi="Times New Roman" w:cs="Times New Roman"/>
                <w:color w:val="000000"/>
                <w:sz w:val="28"/>
                <w:szCs w:val="24"/>
              </w:rPr>
              <w:t>臉書</w:t>
            </w:r>
            <w:proofErr w:type="gramEnd"/>
            <w:r w:rsidRPr="00A57F5C">
              <w:rPr>
                <w:rFonts w:ascii="Times New Roman" w:eastAsia="標楷體" w:hAnsi="Times New Roman" w:cs="Times New Roman"/>
                <w:color w:val="000000"/>
                <w:sz w:val="28"/>
                <w:szCs w:val="24"/>
              </w:rPr>
              <w:t>」華語參與式數位教材設計與學習平</w:t>
            </w:r>
            <w:proofErr w:type="gramStart"/>
            <w:r w:rsidRPr="00A57F5C">
              <w:rPr>
                <w:rFonts w:ascii="Times New Roman" w:eastAsia="標楷體" w:hAnsi="Times New Roman" w:cs="Times New Roman"/>
                <w:color w:val="000000"/>
                <w:sz w:val="28"/>
                <w:szCs w:val="24"/>
              </w:rPr>
              <w:t>臺</w:t>
            </w:r>
            <w:proofErr w:type="gramEnd"/>
            <w:r w:rsidRPr="00A57F5C">
              <w:rPr>
                <w:rFonts w:ascii="Times New Roman" w:eastAsia="標楷體" w:hAnsi="Times New Roman" w:cs="Times New Roman"/>
                <w:color w:val="000000"/>
                <w:sz w:val="28"/>
                <w:szCs w:val="24"/>
              </w:rPr>
              <w:t>成效評估研究</w:t>
            </w:r>
          </w:p>
        </w:tc>
      </w:tr>
      <w:tr w:rsidR="006F15A3" w:rsidRPr="00A57F5C" w14:paraId="1B3C5CE5" w14:textId="77777777" w:rsidTr="00A57F5C">
        <w:trPr>
          <w:trHeight w:val="1134"/>
          <w:jc w:val="center"/>
        </w:trPr>
        <w:tc>
          <w:tcPr>
            <w:tcW w:w="5337" w:type="dxa"/>
            <w:vAlign w:val="center"/>
          </w:tcPr>
          <w:p w14:paraId="79674FFE" w14:textId="5F116E9A"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陳怡</w:t>
            </w:r>
            <w:proofErr w:type="gramStart"/>
            <w:r w:rsidRPr="00A57F5C">
              <w:rPr>
                <w:rFonts w:ascii="Times New Roman" w:eastAsia="標楷體" w:hAnsi="Times New Roman" w:cs="Times New Roman"/>
                <w:color w:val="000000"/>
                <w:sz w:val="28"/>
                <w:szCs w:val="24"/>
              </w:rPr>
              <w:t>攸</w:t>
            </w:r>
            <w:proofErr w:type="gramEnd"/>
            <w:r w:rsidR="00465B88" w:rsidRPr="00A57F5C">
              <w:rPr>
                <w:rFonts w:ascii="Times New Roman" w:eastAsia="標楷體" w:hAnsi="Times New Roman" w:cs="Times New Roman"/>
                <w:color w:val="000000"/>
                <w:sz w:val="28"/>
                <w:szCs w:val="24"/>
              </w:rPr>
              <w:t>（</w:t>
            </w:r>
            <w:r w:rsidR="00465B88" w:rsidRPr="00A57F5C">
              <w:rPr>
                <w:rFonts w:ascii="Times New Roman" w:eastAsia="標楷體" w:hAnsi="Times New Roman" w:cs="Times New Roman"/>
                <w:color w:val="000000"/>
                <w:kern w:val="0"/>
                <w:sz w:val="28"/>
                <w:szCs w:val="24"/>
              </w:rPr>
              <w:t>淡江大學華語中心</w:t>
            </w:r>
            <w:r w:rsidR="001C5D2E">
              <w:rPr>
                <w:rFonts w:ascii="Times New Roman" w:eastAsia="標楷體" w:hAnsi="Times New Roman" w:cs="Times New Roman"/>
                <w:color w:val="000000"/>
                <w:kern w:val="0"/>
                <w:sz w:val="28"/>
                <w:szCs w:val="24"/>
              </w:rPr>
              <w:t>/</w:t>
            </w:r>
            <w:r w:rsidR="00465B88" w:rsidRPr="00A57F5C">
              <w:rPr>
                <w:rFonts w:ascii="Times New Roman" w:eastAsia="標楷體" w:hAnsi="Times New Roman" w:cs="Times New Roman"/>
                <w:color w:val="000000"/>
                <w:kern w:val="0"/>
                <w:sz w:val="28"/>
                <w:szCs w:val="24"/>
              </w:rPr>
              <w:t>臺灣）</w:t>
            </w:r>
          </w:p>
        </w:tc>
        <w:tc>
          <w:tcPr>
            <w:tcW w:w="5337" w:type="dxa"/>
            <w:vAlign w:val="center"/>
          </w:tcPr>
          <w:p w14:paraId="0B74CF2B" w14:textId="0CA7B3D9"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以華語文能力測驗為導向的教材編寫</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sz w:val="28"/>
                <w:szCs w:val="24"/>
              </w:rPr>
              <w:t>《時代華語》的詞彙及</w:t>
            </w:r>
            <w:r w:rsidRPr="00A57F5C">
              <w:rPr>
                <w:rFonts w:ascii="Times New Roman" w:eastAsia="標楷體" w:hAnsi="Times New Roman" w:cs="Times New Roman"/>
                <w:color w:val="000000"/>
                <w:sz w:val="28"/>
                <w:szCs w:val="24"/>
              </w:rPr>
              <w:t xml:space="preserve"> </w:t>
            </w:r>
            <w:r w:rsidRPr="00A57F5C">
              <w:rPr>
                <w:rFonts w:ascii="Times New Roman" w:eastAsia="標楷體" w:hAnsi="Times New Roman" w:cs="Times New Roman"/>
                <w:color w:val="000000"/>
                <w:sz w:val="28"/>
                <w:szCs w:val="24"/>
              </w:rPr>
              <w:t>語法項目分析</w:t>
            </w:r>
          </w:p>
        </w:tc>
      </w:tr>
      <w:tr w:rsidR="006F15A3" w:rsidRPr="00A57F5C" w14:paraId="26C1040E" w14:textId="77777777" w:rsidTr="00A57F5C">
        <w:trPr>
          <w:trHeight w:val="1134"/>
          <w:jc w:val="center"/>
        </w:trPr>
        <w:tc>
          <w:tcPr>
            <w:tcW w:w="5337" w:type="dxa"/>
            <w:vAlign w:val="center"/>
          </w:tcPr>
          <w:p w14:paraId="1EDD8925" w14:textId="64BDDFFD" w:rsidR="006F15A3" w:rsidRPr="00A57F5C" w:rsidRDefault="006F15A3" w:rsidP="00A57F5C">
            <w:pPr>
              <w:widowControl/>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陳欣徽</w:t>
            </w:r>
            <w:proofErr w:type="gramEnd"/>
            <w:r w:rsidR="00465B88" w:rsidRPr="00A57F5C">
              <w:rPr>
                <w:rFonts w:ascii="Times New Roman" w:eastAsia="標楷體" w:hAnsi="Times New Roman" w:cs="Times New Roman"/>
                <w:color w:val="000000"/>
                <w:sz w:val="28"/>
                <w:szCs w:val="24"/>
              </w:rPr>
              <w:t>（</w:t>
            </w:r>
            <w:r w:rsidR="00465B88" w:rsidRPr="00A57F5C">
              <w:rPr>
                <w:rFonts w:ascii="Times New Roman" w:eastAsia="標楷體" w:hAnsi="Times New Roman" w:cs="Times New Roman"/>
                <w:color w:val="000000"/>
                <w:kern w:val="0"/>
                <w:sz w:val="28"/>
                <w:szCs w:val="24"/>
              </w:rPr>
              <w:t>中正大學語言中心</w:t>
            </w:r>
            <w:r w:rsidR="001C5D2E">
              <w:rPr>
                <w:rFonts w:ascii="Times New Roman" w:eastAsia="標楷體" w:hAnsi="Times New Roman" w:cs="Times New Roman"/>
                <w:color w:val="000000"/>
                <w:kern w:val="0"/>
                <w:sz w:val="28"/>
                <w:szCs w:val="24"/>
              </w:rPr>
              <w:t>/</w:t>
            </w:r>
            <w:r w:rsidR="00465B88" w:rsidRPr="00A57F5C">
              <w:rPr>
                <w:rFonts w:ascii="Times New Roman" w:eastAsia="標楷體" w:hAnsi="Times New Roman" w:cs="Times New Roman"/>
                <w:color w:val="000000"/>
                <w:kern w:val="0"/>
                <w:sz w:val="28"/>
                <w:szCs w:val="24"/>
              </w:rPr>
              <w:t>臺灣）</w:t>
            </w:r>
          </w:p>
        </w:tc>
        <w:tc>
          <w:tcPr>
            <w:tcW w:w="5337" w:type="dxa"/>
            <w:vAlign w:val="center"/>
          </w:tcPr>
          <w:p w14:paraId="33E30198" w14:textId="18AB37F8" w:rsidR="006F15A3" w:rsidRPr="00A57F5C" w:rsidRDefault="006F15A3" w:rsidP="00A57F5C">
            <w:pPr>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學思達教學法</w:t>
            </w:r>
            <w:proofErr w:type="gramEnd"/>
            <w:r w:rsidRPr="00A57F5C">
              <w:rPr>
                <w:rFonts w:ascii="Times New Roman" w:eastAsia="標楷體" w:hAnsi="Times New Roman" w:cs="Times New Roman"/>
                <w:color w:val="000000"/>
                <w:sz w:val="28"/>
                <w:szCs w:val="24"/>
              </w:rPr>
              <w:t>導入華語讀寫課程設計之研究</w:t>
            </w:r>
          </w:p>
        </w:tc>
      </w:tr>
      <w:tr w:rsidR="006F15A3" w:rsidRPr="00A57F5C" w14:paraId="15C11569" w14:textId="77777777" w:rsidTr="00A57F5C">
        <w:trPr>
          <w:trHeight w:val="1134"/>
          <w:jc w:val="center"/>
        </w:trPr>
        <w:tc>
          <w:tcPr>
            <w:tcW w:w="5337" w:type="dxa"/>
            <w:vAlign w:val="center"/>
          </w:tcPr>
          <w:p w14:paraId="00A3FA1E" w14:textId="7FBCD2E9" w:rsidR="006F15A3" w:rsidRPr="00A57F5C" w:rsidRDefault="006F15A3" w:rsidP="007D4F29">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陳奕志</w:t>
            </w:r>
            <w:r w:rsidR="00465B88" w:rsidRPr="00A57F5C">
              <w:rPr>
                <w:rFonts w:ascii="Times New Roman" w:eastAsia="標楷體" w:hAnsi="Times New Roman" w:cs="Times New Roman"/>
                <w:color w:val="000000"/>
                <w:sz w:val="28"/>
                <w:szCs w:val="24"/>
              </w:rPr>
              <w:t>（</w:t>
            </w:r>
            <w:r w:rsidR="00465B88" w:rsidRPr="00A57F5C">
              <w:rPr>
                <w:rFonts w:ascii="Times New Roman" w:eastAsia="標楷體" w:hAnsi="Times New Roman" w:cs="Times New Roman"/>
                <w:color w:val="000000"/>
                <w:kern w:val="0"/>
                <w:sz w:val="28"/>
                <w:szCs w:val="24"/>
              </w:rPr>
              <w:t>清華大學跨院國際博士班學位學程</w:t>
            </w:r>
            <w:r w:rsidR="001C5D2E">
              <w:rPr>
                <w:rFonts w:ascii="Times New Roman" w:eastAsia="標楷體" w:hAnsi="Times New Roman" w:cs="Times New Roman"/>
                <w:color w:val="000000"/>
                <w:kern w:val="0"/>
                <w:sz w:val="28"/>
                <w:szCs w:val="24"/>
              </w:rPr>
              <w:t>/</w:t>
            </w:r>
            <w:r w:rsidR="00465B88" w:rsidRPr="00A57F5C">
              <w:rPr>
                <w:rFonts w:ascii="Times New Roman" w:eastAsia="標楷體" w:hAnsi="Times New Roman" w:cs="Times New Roman"/>
                <w:color w:val="000000"/>
                <w:kern w:val="0"/>
                <w:sz w:val="28"/>
                <w:szCs w:val="24"/>
              </w:rPr>
              <w:t>臺灣）</w:t>
            </w:r>
            <w:r w:rsidR="007D4F29" w:rsidRPr="00A57F5C">
              <w:rPr>
                <w:rFonts w:ascii="Times New Roman" w:eastAsia="標楷體" w:hAnsi="Times New Roman" w:cs="Times New Roman"/>
                <w:color w:val="000000"/>
                <w:sz w:val="28"/>
                <w:szCs w:val="24"/>
              </w:rPr>
              <w:t>、蔡蓉芝（</w:t>
            </w:r>
            <w:r w:rsidR="007D4F29">
              <w:rPr>
                <w:rFonts w:ascii="Times New Roman" w:eastAsia="標楷體" w:hAnsi="Times New Roman" w:cs="Times New Roman"/>
                <w:color w:val="000000"/>
                <w:kern w:val="0"/>
                <w:sz w:val="28"/>
                <w:szCs w:val="24"/>
              </w:rPr>
              <w:t>臺灣師範</w:t>
            </w:r>
            <w:r w:rsidR="007D4F29">
              <w:rPr>
                <w:rFonts w:ascii="Times New Roman" w:eastAsia="標楷體" w:hAnsi="Times New Roman" w:cs="Times New Roman" w:hint="eastAsia"/>
                <w:color w:val="000000"/>
                <w:kern w:val="0"/>
                <w:sz w:val="28"/>
                <w:szCs w:val="24"/>
              </w:rPr>
              <w:t>華語文教學系</w:t>
            </w:r>
            <w:r w:rsidR="007D4F29">
              <w:rPr>
                <w:rFonts w:ascii="Times New Roman" w:eastAsia="標楷體" w:hAnsi="Times New Roman" w:cs="Times New Roman"/>
                <w:color w:val="000000"/>
                <w:kern w:val="0"/>
                <w:sz w:val="28"/>
                <w:szCs w:val="24"/>
              </w:rPr>
              <w:t>/</w:t>
            </w:r>
            <w:r w:rsidR="007D4F29" w:rsidRPr="00A57F5C">
              <w:rPr>
                <w:rFonts w:ascii="Times New Roman" w:eastAsia="標楷體" w:hAnsi="Times New Roman" w:cs="Times New Roman"/>
                <w:color w:val="000000"/>
                <w:kern w:val="0"/>
                <w:sz w:val="28"/>
                <w:szCs w:val="24"/>
              </w:rPr>
              <w:t>臺灣）</w:t>
            </w:r>
          </w:p>
        </w:tc>
        <w:tc>
          <w:tcPr>
            <w:tcW w:w="5337" w:type="dxa"/>
            <w:vAlign w:val="center"/>
          </w:tcPr>
          <w:p w14:paraId="2DBF0F77" w14:textId="7B8ED80B"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外籍學位生初級華語教材編寫之探究</w:t>
            </w:r>
          </w:p>
        </w:tc>
      </w:tr>
      <w:tr w:rsidR="006F15A3" w:rsidRPr="00A57F5C" w14:paraId="3E5CFF6D" w14:textId="77777777" w:rsidTr="00A57F5C">
        <w:trPr>
          <w:trHeight w:val="1134"/>
          <w:jc w:val="center"/>
        </w:trPr>
        <w:tc>
          <w:tcPr>
            <w:tcW w:w="5337" w:type="dxa"/>
            <w:vAlign w:val="center"/>
          </w:tcPr>
          <w:p w14:paraId="043E81E8" w14:textId="5D42FC42"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陳雅芳</w:t>
            </w:r>
            <w:r w:rsidR="00465B88" w:rsidRPr="00A57F5C">
              <w:rPr>
                <w:rFonts w:ascii="Times New Roman" w:eastAsia="標楷體" w:hAnsi="Times New Roman" w:cs="Times New Roman"/>
                <w:color w:val="000000"/>
                <w:sz w:val="28"/>
                <w:szCs w:val="24"/>
              </w:rPr>
              <w:t>（</w:t>
            </w:r>
            <w:r w:rsidR="00465B88" w:rsidRPr="00A57F5C">
              <w:rPr>
                <w:rFonts w:ascii="Times New Roman" w:eastAsia="標楷體" w:hAnsi="Times New Roman" w:cs="Times New Roman"/>
                <w:color w:val="000000"/>
                <w:kern w:val="0"/>
                <w:sz w:val="28"/>
                <w:szCs w:val="24"/>
              </w:rPr>
              <w:t>銘傳大學華語文教學</w:t>
            </w:r>
            <w:proofErr w:type="gramStart"/>
            <w:r w:rsidR="00C837B9">
              <w:rPr>
                <w:rFonts w:ascii="Times New Roman" w:eastAsia="標楷體" w:hAnsi="Times New Roman" w:cs="Times New Roman" w:hint="eastAsia"/>
                <w:color w:val="000000"/>
                <w:kern w:val="0"/>
                <w:sz w:val="28"/>
                <w:szCs w:val="24"/>
              </w:rPr>
              <w:t>學</w:t>
            </w:r>
            <w:proofErr w:type="gramEnd"/>
            <w:r w:rsidR="00465B88" w:rsidRPr="00A57F5C">
              <w:rPr>
                <w:rFonts w:ascii="Times New Roman" w:eastAsia="標楷體" w:hAnsi="Times New Roman" w:cs="Times New Roman"/>
                <w:color w:val="000000"/>
                <w:kern w:val="0"/>
                <w:sz w:val="28"/>
                <w:szCs w:val="24"/>
              </w:rPr>
              <w:t>系</w:t>
            </w:r>
            <w:r w:rsidR="001C5D2E">
              <w:rPr>
                <w:rFonts w:ascii="Times New Roman" w:eastAsia="標楷體" w:hAnsi="Times New Roman" w:cs="Times New Roman"/>
                <w:color w:val="000000"/>
                <w:kern w:val="0"/>
                <w:sz w:val="28"/>
                <w:szCs w:val="24"/>
              </w:rPr>
              <w:t>/</w:t>
            </w:r>
            <w:r w:rsidR="00465B88" w:rsidRPr="00A57F5C">
              <w:rPr>
                <w:rFonts w:ascii="Times New Roman" w:eastAsia="標楷體" w:hAnsi="Times New Roman" w:cs="Times New Roman"/>
                <w:color w:val="000000"/>
                <w:kern w:val="0"/>
                <w:sz w:val="28"/>
                <w:szCs w:val="24"/>
              </w:rPr>
              <w:t>臺灣）</w:t>
            </w:r>
          </w:p>
        </w:tc>
        <w:tc>
          <w:tcPr>
            <w:tcW w:w="5337" w:type="dxa"/>
            <w:vAlign w:val="center"/>
          </w:tcPr>
          <w:p w14:paraId="6D0A4744" w14:textId="32030B9E" w:rsidR="006F15A3" w:rsidRPr="00A57F5C" w:rsidRDefault="006F15A3"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華語俗諺語中</w:t>
            </w:r>
            <w:proofErr w:type="gramStart"/>
            <w:r w:rsidRPr="00A57F5C">
              <w:rPr>
                <w:rFonts w:ascii="Times New Roman" w:eastAsia="標楷體" w:hAnsi="Times New Roman" w:cs="Times New Roman"/>
                <w:color w:val="000000"/>
                <w:sz w:val="28"/>
                <w:szCs w:val="24"/>
              </w:rPr>
              <w:t>語用偏誤</w:t>
            </w:r>
            <w:proofErr w:type="gramEnd"/>
            <w:r w:rsidRPr="00A57F5C">
              <w:rPr>
                <w:rFonts w:ascii="Times New Roman" w:eastAsia="標楷體" w:hAnsi="Times New Roman" w:cs="Times New Roman"/>
                <w:color w:val="000000"/>
                <w:sz w:val="28"/>
                <w:szCs w:val="24"/>
              </w:rPr>
              <w:t>分析及教學建議</w:t>
            </w:r>
          </w:p>
        </w:tc>
      </w:tr>
      <w:tr w:rsidR="006F15A3" w:rsidRPr="00A57F5C" w14:paraId="5A278220" w14:textId="77777777" w:rsidTr="00A57F5C">
        <w:trPr>
          <w:trHeight w:val="1134"/>
          <w:jc w:val="center"/>
        </w:trPr>
        <w:tc>
          <w:tcPr>
            <w:tcW w:w="5337" w:type="dxa"/>
            <w:vAlign w:val="center"/>
          </w:tcPr>
          <w:p w14:paraId="2A92F472" w14:textId="0056434B" w:rsidR="006F15A3" w:rsidRPr="00A57F5C" w:rsidRDefault="006F15A3"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陳靖文</w:t>
            </w:r>
            <w:r w:rsidR="00465B88" w:rsidRPr="00A57F5C">
              <w:rPr>
                <w:rFonts w:ascii="Times New Roman" w:eastAsia="標楷體" w:hAnsi="Times New Roman" w:cs="Times New Roman"/>
                <w:color w:val="000000"/>
                <w:sz w:val="28"/>
                <w:szCs w:val="24"/>
              </w:rPr>
              <w:t>（</w:t>
            </w:r>
            <w:r w:rsidR="00465B88" w:rsidRPr="00A57F5C">
              <w:rPr>
                <w:rFonts w:ascii="Times New Roman" w:eastAsia="標楷體" w:hAnsi="Times New Roman" w:cs="Times New Roman"/>
                <w:color w:val="000000"/>
                <w:kern w:val="0"/>
                <w:sz w:val="28"/>
                <w:szCs w:val="24"/>
              </w:rPr>
              <w:t>高苑科技大學通識中心</w:t>
            </w:r>
            <w:r w:rsidR="001C5D2E">
              <w:rPr>
                <w:rFonts w:ascii="Times New Roman" w:eastAsia="標楷體" w:hAnsi="Times New Roman" w:cs="Times New Roman"/>
                <w:color w:val="000000"/>
                <w:kern w:val="0"/>
                <w:sz w:val="28"/>
                <w:szCs w:val="24"/>
              </w:rPr>
              <w:t>/</w:t>
            </w:r>
            <w:r w:rsidR="00465B88" w:rsidRPr="00A57F5C">
              <w:rPr>
                <w:rFonts w:ascii="Times New Roman" w:eastAsia="標楷體" w:hAnsi="Times New Roman" w:cs="Times New Roman"/>
                <w:color w:val="000000"/>
                <w:kern w:val="0"/>
                <w:sz w:val="28"/>
                <w:szCs w:val="24"/>
              </w:rPr>
              <w:t>臺灣）</w:t>
            </w:r>
          </w:p>
        </w:tc>
        <w:tc>
          <w:tcPr>
            <w:tcW w:w="5337" w:type="dxa"/>
            <w:vAlign w:val="center"/>
          </w:tcPr>
          <w:p w14:paraId="62B879DA" w14:textId="39E17C59" w:rsidR="006F15A3" w:rsidRPr="00A57F5C" w:rsidRDefault="006F15A3" w:rsidP="00A57F5C">
            <w:pPr>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華越語</w:t>
            </w:r>
            <w:proofErr w:type="gramEnd"/>
            <w:r w:rsidRPr="00A57F5C">
              <w:rPr>
                <w:rFonts w:ascii="Times New Roman" w:eastAsia="標楷體" w:hAnsi="Times New Roman" w:cs="Times New Roman"/>
                <w:color w:val="000000"/>
                <w:sz w:val="28"/>
                <w:szCs w:val="24"/>
              </w:rPr>
              <w:t>對比分析研究與教學</w:t>
            </w:r>
            <w:proofErr w:type="gramStart"/>
            <w:r w:rsidRPr="00A57F5C">
              <w:rPr>
                <w:rFonts w:ascii="Times New Roman" w:eastAsia="標楷體" w:hAnsi="Times New Roman" w:cs="Times New Roman"/>
                <w:color w:val="000000"/>
                <w:sz w:val="28"/>
                <w:szCs w:val="24"/>
              </w:rPr>
              <w:t>設計－以越南</w:t>
            </w:r>
            <w:proofErr w:type="gramEnd"/>
            <w:r w:rsidRPr="00A57F5C">
              <w:rPr>
                <w:rFonts w:ascii="Times New Roman" w:eastAsia="標楷體" w:hAnsi="Times New Roman" w:cs="Times New Roman"/>
                <w:color w:val="000000"/>
                <w:sz w:val="28"/>
                <w:szCs w:val="24"/>
              </w:rPr>
              <w:t>國際專班學生為例</w:t>
            </w:r>
          </w:p>
        </w:tc>
      </w:tr>
      <w:tr w:rsidR="001B1A07" w:rsidRPr="00A57F5C" w14:paraId="14759800" w14:textId="77777777" w:rsidTr="00A57F5C">
        <w:trPr>
          <w:trHeight w:val="1134"/>
          <w:jc w:val="center"/>
        </w:trPr>
        <w:tc>
          <w:tcPr>
            <w:tcW w:w="5337" w:type="dxa"/>
            <w:vAlign w:val="center"/>
          </w:tcPr>
          <w:p w14:paraId="6FA14C66" w14:textId="5DF24234" w:rsidR="001B1A07" w:rsidRPr="00A57F5C" w:rsidRDefault="001B1A07"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喻瑾</w:t>
            </w:r>
            <w:proofErr w:type="gramStart"/>
            <w:r w:rsidRPr="00A57F5C">
              <w:rPr>
                <w:rFonts w:ascii="Times New Roman" w:eastAsia="標楷體" w:hAnsi="Times New Roman" w:cs="Times New Roman"/>
                <w:color w:val="000000"/>
                <w:sz w:val="28"/>
                <w:szCs w:val="24"/>
              </w:rPr>
              <w:t>（</w:t>
            </w:r>
            <w:proofErr w:type="gramEnd"/>
            <w:r w:rsidRPr="00A57F5C">
              <w:rPr>
                <w:rFonts w:ascii="Times New Roman" w:eastAsia="標楷體" w:hAnsi="Times New Roman" w:cs="Times New Roman"/>
                <w:color w:val="000000"/>
                <w:kern w:val="0"/>
                <w:sz w:val="28"/>
                <w:szCs w:val="24"/>
              </w:rPr>
              <w:t>香港大学教育学院</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香港）</w:t>
            </w:r>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陈志锐（新加坡南洋理工大学、新加坡华文教研中心</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新加坡）</w:t>
            </w:r>
          </w:p>
        </w:tc>
        <w:tc>
          <w:tcPr>
            <w:tcW w:w="5337" w:type="dxa"/>
            <w:vAlign w:val="center"/>
          </w:tcPr>
          <w:p w14:paraId="19FCDB4B" w14:textId="7914AAFD" w:rsidR="001B1A07" w:rsidRPr="00A57F5C" w:rsidRDefault="001B1A07"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运用情境教学法促进</w:t>
            </w:r>
            <w:r w:rsidRPr="00A57F5C">
              <w:rPr>
                <w:rFonts w:ascii="Times New Roman" w:eastAsia="標楷體" w:hAnsi="Times New Roman" w:cs="Times New Roman"/>
                <w:color w:val="000000"/>
                <w:sz w:val="28"/>
                <w:szCs w:val="24"/>
              </w:rPr>
              <w:t>5-6</w:t>
            </w:r>
            <w:r w:rsidRPr="00A57F5C">
              <w:rPr>
                <w:rFonts w:ascii="Times New Roman" w:eastAsia="標楷體" w:hAnsi="Times New Roman" w:cs="Times New Roman"/>
                <w:color w:val="000000"/>
                <w:sz w:val="28"/>
                <w:szCs w:val="24"/>
              </w:rPr>
              <w:t>岁幼儿习得名量词的行动研究</w:t>
            </w:r>
          </w:p>
        </w:tc>
      </w:tr>
      <w:tr w:rsidR="001B1A07" w:rsidRPr="00A57F5C" w14:paraId="706026D9" w14:textId="77777777" w:rsidTr="00A57F5C">
        <w:trPr>
          <w:trHeight w:val="1134"/>
          <w:jc w:val="center"/>
        </w:trPr>
        <w:tc>
          <w:tcPr>
            <w:tcW w:w="5337" w:type="dxa"/>
            <w:vAlign w:val="center"/>
          </w:tcPr>
          <w:p w14:paraId="2651C3FD" w14:textId="6100FA4C" w:rsidR="001B1A07" w:rsidRPr="00A57F5C" w:rsidRDefault="001B1A07"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彭妮絲（</w:t>
            </w:r>
            <w:r w:rsidRPr="00A57F5C">
              <w:rPr>
                <w:rFonts w:ascii="Times New Roman" w:eastAsia="標楷體" w:hAnsi="Times New Roman" w:cs="Times New Roman"/>
                <w:color w:val="000000"/>
                <w:kern w:val="0"/>
                <w:sz w:val="28"/>
                <w:szCs w:val="24"/>
              </w:rPr>
              <w:t>中原大學應用華語文學系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29D87729" w14:textId="02465875" w:rsidR="001B1A07" w:rsidRPr="00A57F5C" w:rsidRDefault="00B4041B" w:rsidP="00A57F5C">
            <w:pPr>
              <w:spacing w:line="400" w:lineRule="exact"/>
              <w:rPr>
                <w:rFonts w:ascii="Times New Roman" w:eastAsia="標楷體" w:hAnsi="Times New Roman" w:cs="Times New Roman"/>
                <w:color w:val="000000"/>
                <w:sz w:val="28"/>
                <w:szCs w:val="24"/>
              </w:rPr>
            </w:pPr>
            <w:r>
              <w:rPr>
                <w:rFonts w:ascii="Times New Roman" w:eastAsia="標楷體" w:hAnsi="Times New Roman" w:cs="Times New Roman" w:hint="eastAsia"/>
                <w:color w:val="000000"/>
                <w:sz w:val="28"/>
                <w:szCs w:val="24"/>
              </w:rPr>
              <w:t>商</w:t>
            </w:r>
            <w:r w:rsidR="001B1A07" w:rsidRPr="00A57F5C">
              <w:rPr>
                <w:rFonts w:ascii="Times New Roman" w:eastAsia="標楷體" w:hAnsi="Times New Roman" w:cs="Times New Roman"/>
                <w:color w:val="000000"/>
                <w:sz w:val="28"/>
                <w:szCs w:val="24"/>
              </w:rPr>
              <w:t>務華語逆向式問題導向教學模式研究</w:t>
            </w:r>
            <w:proofErr w:type="gramStart"/>
            <w:r w:rsidR="001B1A07" w:rsidRPr="00A57F5C">
              <w:rPr>
                <w:rFonts w:ascii="Times New Roman" w:eastAsia="標楷體" w:hAnsi="Times New Roman" w:cs="Times New Roman"/>
                <w:color w:val="000000"/>
                <w:sz w:val="28"/>
                <w:szCs w:val="24"/>
              </w:rPr>
              <w:t>—</w:t>
            </w:r>
            <w:proofErr w:type="gramEnd"/>
            <w:r w:rsidR="001B1A07" w:rsidRPr="00A57F5C">
              <w:rPr>
                <w:rFonts w:ascii="Times New Roman" w:eastAsia="標楷體" w:hAnsi="Times New Roman" w:cs="Times New Roman"/>
                <w:color w:val="000000"/>
                <w:sz w:val="28"/>
                <w:szCs w:val="24"/>
              </w:rPr>
              <w:t>以師資培育觀點切入</w:t>
            </w:r>
          </w:p>
        </w:tc>
      </w:tr>
      <w:tr w:rsidR="001B1A07" w:rsidRPr="00A57F5C" w14:paraId="4C8E3C09" w14:textId="77777777" w:rsidTr="00A57F5C">
        <w:trPr>
          <w:trHeight w:val="1134"/>
          <w:jc w:val="center"/>
        </w:trPr>
        <w:tc>
          <w:tcPr>
            <w:tcW w:w="5337" w:type="dxa"/>
            <w:vAlign w:val="center"/>
          </w:tcPr>
          <w:p w14:paraId="5C0408EA" w14:textId="781EF49B" w:rsidR="001B1A07" w:rsidRPr="00A57F5C" w:rsidRDefault="001B1A07"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曾金金</w:t>
            </w:r>
            <w:r w:rsidR="00391526" w:rsidRPr="00A57F5C">
              <w:rPr>
                <w:rFonts w:ascii="Times New Roman" w:eastAsia="標楷體" w:hAnsi="Times New Roman" w:cs="Times New Roman"/>
                <w:color w:val="000000"/>
                <w:sz w:val="28"/>
                <w:szCs w:val="24"/>
              </w:rPr>
              <w:t>、</w:t>
            </w:r>
            <w:r w:rsidR="00391526" w:rsidRPr="00A57F5C">
              <w:rPr>
                <w:rFonts w:ascii="Times New Roman" w:eastAsia="標楷體" w:hAnsi="Times New Roman" w:cs="Times New Roman"/>
                <w:color w:val="000000"/>
                <w:kern w:val="0"/>
                <w:sz w:val="28"/>
                <w:szCs w:val="24"/>
              </w:rPr>
              <w:t>李育修、林宜敬、王香瑜</w:t>
            </w:r>
            <w:bookmarkStart w:id="29" w:name="OLE_LINK24"/>
            <w:bookmarkStart w:id="30" w:name="OLE_LINK25"/>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臺灣師範大學華語文教學系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bookmarkEnd w:id="29"/>
            <w:bookmarkEnd w:id="30"/>
          </w:p>
        </w:tc>
        <w:tc>
          <w:tcPr>
            <w:tcW w:w="5337" w:type="dxa"/>
            <w:vAlign w:val="center"/>
          </w:tcPr>
          <w:p w14:paraId="21D6E7FB" w14:textId="5188C5BD" w:rsidR="001B1A07" w:rsidRPr="00A57F5C" w:rsidRDefault="001B1A07" w:rsidP="001C5D2E">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空服華語的準確度與流利度訓練模組分析</w:t>
            </w:r>
          </w:p>
        </w:tc>
      </w:tr>
      <w:tr w:rsidR="001B1A07" w:rsidRPr="00A57F5C" w14:paraId="10B97ADE" w14:textId="77777777" w:rsidTr="00A57F5C">
        <w:trPr>
          <w:trHeight w:val="1134"/>
          <w:jc w:val="center"/>
        </w:trPr>
        <w:tc>
          <w:tcPr>
            <w:tcW w:w="5337" w:type="dxa"/>
            <w:vAlign w:val="center"/>
          </w:tcPr>
          <w:p w14:paraId="1C58FEEB" w14:textId="25BA060C" w:rsidR="001B1A07" w:rsidRPr="00A57F5C" w:rsidRDefault="001B1A07"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游士德（</w:t>
            </w:r>
            <w:r w:rsidRPr="00A57F5C">
              <w:rPr>
                <w:rFonts w:ascii="Times New Roman" w:eastAsia="標楷體" w:hAnsi="Times New Roman" w:cs="Times New Roman"/>
                <w:color w:val="000000"/>
                <w:kern w:val="0"/>
                <w:sz w:val="28"/>
                <w:szCs w:val="24"/>
              </w:rPr>
              <w:t>中山大學華語教學中心</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1D383798" w14:textId="61A8A26B" w:rsidR="001B1A07" w:rsidRPr="00A57F5C" w:rsidRDefault="001B1A07"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淺談成語圖像教學法的引導模式</w:t>
            </w:r>
          </w:p>
        </w:tc>
      </w:tr>
      <w:tr w:rsidR="001B1A07" w:rsidRPr="00A57F5C" w14:paraId="4008AB57" w14:textId="77777777" w:rsidTr="00A57F5C">
        <w:trPr>
          <w:trHeight w:val="1134"/>
          <w:jc w:val="center"/>
        </w:trPr>
        <w:tc>
          <w:tcPr>
            <w:tcW w:w="5337" w:type="dxa"/>
            <w:vAlign w:val="center"/>
          </w:tcPr>
          <w:p w14:paraId="4B073611" w14:textId="0B8A5A13" w:rsidR="001B1A07" w:rsidRPr="00A57F5C" w:rsidRDefault="001B1A07"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lastRenderedPageBreak/>
              <w:t>舒兆民（</w:t>
            </w:r>
            <w:proofErr w:type="gramStart"/>
            <w:r w:rsidRPr="00A57F5C">
              <w:rPr>
                <w:rFonts w:ascii="Times New Roman" w:eastAsia="標楷體" w:hAnsi="Times New Roman" w:cs="Times New Roman"/>
                <w:color w:val="000000"/>
                <w:kern w:val="0"/>
                <w:sz w:val="28"/>
                <w:szCs w:val="24"/>
              </w:rPr>
              <w:t>臺</w:t>
            </w:r>
            <w:proofErr w:type="gramEnd"/>
            <w:r w:rsidRPr="00A57F5C">
              <w:rPr>
                <w:rFonts w:ascii="Times New Roman" w:eastAsia="標楷體" w:hAnsi="Times New Roman" w:cs="Times New Roman"/>
                <w:color w:val="000000"/>
                <w:kern w:val="0"/>
                <w:sz w:val="28"/>
                <w:szCs w:val="24"/>
              </w:rPr>
              <w:t>東大學華語文學系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6EB20F7A" w14:textId="7C9CEDA7" w:rsidR="001B1A07" w:rsidRPr="00A57F5C" w:rsidRDefault="001B1A07" w:rsidP="001C5D2E">
            <w:pPr>
              <w:widowControl/>
              <w:spacing w:line="400" w:lineRule="exact"/>
              <w:rPr>
                <w:rFonts w:ascii="Times New Roman" w:eastAsia="標楷體" w:hAnsi="Times New Roman" w:cs="Times New Roman"/>
                <w:color w:val="000000"/>
                <w:kern w:val="0"/>
                <w:sz w:val="28"/>
                <w:szCs w:val="24"/>
              </w:rPr>
            </w:pPr>
            <w:r w:rsidRPr="00A57F5C">
              <w:rPr>
                <w:rFonts w:ascii="Times New Roman" w:eastAsia="標楷體" w:hAnsi="Times New Roman" w:cs="Times New Roman"/>
                <w:color w:val="000000"/>
                <w:kern w:val="0"/>
                <w:sz w:val="28"/>
                <w:szCs w:val="24"/>
              </w:rPr>
              <w:t>華語文職前教師多媒體製作與教學運用之培育課程規劃與實施</w:t>
            </w:r>
          </w:p>
        </w:tc>
      </w:tr>
      <w:tr w:rsidR="001B1A07" w:rsidRPr="00A57F5C" w14:paraId="7A945BA2" w14:textId="77777777" w:rsidTr="00A57F5C">
        <w:trPr>
          <w:trHeight w:val="1134"/>
          <w:jc w:val="center"/>
        </w:trPr>
        <w:tc>
          <w:tcPr>
            <w:tcW w:w="5337" w:type="dxa"/>
            <w:vAlign w:val="center"/>
          </w:tcPr>
          <w:p w14:paraId="662E534F" w14:textId="17EF68AC" w:rsidR="001B1A07" w:rsidRPr="00A57F5C" w:rsidRDefault="001B1A07" w:rsidP="00A57F5C">
            <w:pPr>
              <w:widowControl/>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鄂貞君</w:t>
            </w:r>
            <w:proofErr w:type="gramEnd"/>
            <w:r w:rsidR="00391526" w:rsidRPr="00A57F5C">
              <w:rPr>
                <w:rFonts w:ascii="Times New Roman" w:eastAsia="標楷體" w:hAnsi="Times New Roman" w:cs="Times New Roman"/>
                <w:color w:val="000000"/>
                <w:sz w:val="28"/>
                <w:szCs w:val="24"/>
              </w:rPr>
              <w:t>、</w:t>
            </w:r>
            <w:r w:rsidR="00391526" w:rsidRPr="00A57F5C">
              <w:rPr>
                <w:rFonts w:ascii="Times New Roman" w:eastAsia="標楷體" w:hAnsi="Times New Roman" w:cs="Times New Roman"/>
                <w:color w:val="000000"/>
                <w:kern w:val="0"/>
                <w:sz w:val="28"/>
                <w:szCs w:val="24"/>
              </w:rPr>
              <w:t>莫喬婷、林芝安</w:t>
            </w:r>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聯合大學華語文學系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1A3EE999" w14:textId="498F5FA6" w:rsidR="001B1A07" w:rsidRPr="00A57F5C" w:rsidRDefault="001B1A07"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華語詞彙裡的情緒編碼與教學上的應用</w:t>
            </w:r>
          </w:p>
        </w:tc>
      </w:tr>
      <w:tr w:rsidR="001B1A07" w:rsidRPr="00A57F5C" w14:paraId="22E9BA5B" w14:textId="77777777" w:rsidTr="00A57F5C">
        <w:trPr>
          <w:trHeight w:val="1134"/>
          <w:jc w:val="center"/>
        </w:trPr>
        <w:tc>
          <w:tcPr>
            <w:tcW w:w="5337" w:type="dxa"/>
            <w:vAlign w:val="center"/>
          </w:tcPr>
          <w:p w14:paraId="3A0B4C08" w14:textId="27F7DB9E" w:rsidR="001B1A07" w:rsidRPr="00A57F5C" w:rsidRDefault="001B1A07"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馮文韻（</w:t>
            </w:r>
            <w:r w:rsidR="007D4F29">
              <w:rPr>
                <w:rFonts w:ascii="Times New Roman" w:eastAsia="標楷體" w:hAnsi="Times New Roman" w:cs="Times New Roman"/>
                <w:color w:val="000000"/>
                <w:kern w:val="0"/>
                <w:sz w:val="28"/>
                <w:szCs w:val="24"/>
              </w:rPr>
              <w:t>臺灣大學</w:t>
            </w:r>
            <w:r w:rsidRPr="00A57F5C">
              <w:rPr>
                <w:rFonts w:ascii="Times New Roman" w:eastAsia="標楷體" w:hAnsi="Times New Roman" w:cs="Times New Roman"/>
                <w:color w:val="000000"/>
                <w:kern w:val="0"/>
                <w:sz w:val="28"/>
                <w:szCs w:val="24"/>
              </w:rPr>
              <w:t>國際華語研習所</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5E70A7FF" w14:textId="1C555247" w:rsidR="001B1A07" w:rsidRPr="00A57F5C" w:rsidRDefault="001B1A07"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法律華語之教學研究與探討</w:t>
            </w:r>
          </w:p>
        </w:tc>
      </w:tr>
      <w:tr w:rsidR="001B1A07" w:rsidRPr="00A57F5C" w14:paraId="5AE70522" w14:textId="77777777" w:rsidTr="00A57F5C">
        <w:trPr>
          <w:trHeight w:val="1134"/>
          <w:jc w:val="center"/>
        </w:trPr>
        <w:tc>
          <w:tcPr>
            <w:tcW w:w="5337" w:type="dxa"/>
            <w:vAlign w:val="center"/>
          </w:tcPr>
          <w:p w14:paraId="5F528859" w14:textId="3471426C" w:rsidR="00391526" w:rsidRPr="00A57F5C" w:rsidRDefault="001B1A07" w:rsidP="00A57F5C">
            <w:pPr>
              <w:widowControl/>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黃采</w:t>
            </w:r>
            <w:proofErr w:type="gramEnd"/>
            <w:r w:rsidRPr="00A57F5C">
              <w:rPr>
                <w:rFonts w:ascii="Times New Roman" w:eastAsia="標楷體" w:hAnsi="Times New Roman" w:cs="Times New Roman"/>
                <w:color w:val="000000"/>
                <w:sz w:val="28"/>
                <w:szCs w:val="24"/>
              </w:rPr>
              <w:t>瀞（</w:t>
            </w:r>
            <w:r w:rsidRPr="00A57F5C">
              <w:rPr>
                <w:rFonts w:ascii="Times New Roman" w:eastAsia="標楷體" w:hAnsi="Times New Roman" w:cs="Times New Roman"/>
                <w:color w:val="000000"/>
                <w:kern w:val="0"/>
                <w:sz w:val="28"/>
                <w:szCs w:val="24"/>
              </w:rPr>
              <w:t>臺東大學華語中心</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r w:rsidR="00391526" w:rsidRPr="00A57F5C">
              <w:rPr>
                <w:rFonts w:ascii="Times New Roman" w:eastAsia="標楷體" w:hAnsi="Times New Roman" w:cs="Times New Roman"/>
                <w:color w:val="000000"/>
                <w:kern w:val="0"/>
                <w:sz w:val="28"/>
                <w:szCs w:val="24"/>
              </w:rPr>
              <w:t>、</w:t>
            </w:r>
          </w:p>
          <w:p w14:paraId="2B4A8218" w14:textId="42449F4D" w:rsidR="001B1A07" w:rsidRPr="00A57F5C" w:rsidRDefault="00391526" w:rsidP="00A57F5C">
            <w:pPr>
              <w:widowControl/>
              <w:spacing w:line="400" w:lineRule="exact"/>
              <w:rPr>
                <w:rFonts w:ascii="Times New Roman" w:eastAsia="標楷體" w:hAnsi="Times New Roman" w:cs="Times New Roman"/>
                <w:color w:val="000000"/>
                <w:kern w:val="0"/>
                <w:sz w:val="28"/>
                <w:szCs w:val="24"/>
              </w:rPr>
            </w:pPr>
            <w:proofErr w:type="gramStart"/>
            <w:r w:rsidRPr="00A57F5C">
              <w:rPr>
                <w:rFonts w:ascii="Times New Roman" w:eastAsia="標楷體" w:hAnsi="Times New Roman" w:cs="Times New Roman"/>
                <w:color w:val="000000"/>
                <w:kern w:val="0"/>
                <w:sz w:val="28"/>
                <w:szCs w:val="24"/>
              </w:rPr>
              <w:t>方品惟</w:t>
            </w:r>
            <w:proofErr w:type="gramEnd"/>
            <w:r w:rsidRPr="00A57F5C">
              <w:rPr>
                <w:rFonts w:ascii="Times New Roman" w:eastAsia="標楷體" w:hAnsi="Times New Roman" w:cs="Times New Roman"/>
                <w:color w:val="000000"/>
                <w:kern w:val="0"/>
                <w:sz w:val="28"/>
                <w:szCs w:val="24"/>
              </w:rPr>
              <w:t>、舒兆民（</w:t>
            </w:r>
            <w:proofErr w:type="gramStart"/>
            <w:r w:rsidRPr="00A57F5C">
              <w:rPr>
                <w:rFonts w:ascii="Times New Roman" w:eastAsia="標楷體" w:hAnsi="Times New Roman" w:cs="Times New Roman"/>
                <w:color w:val="000000"/>
                <w:kern w:val="0"/>
                <w:sz w:val="28"/>
                <w:szCs w:val="24"/>
              </w:rPr>
              <w:t>臺</w:t>
            </w:r>
            <w:proofErr w:type="gramEnd"/>
            <w:r w:rsidRPr="00A57F5C">
              <w:rPr>
                <w:rFonts w:ascii="Times New Roman" w:eastAsia="標楷體" w:hAnsi="Times New Roman" w:cs="Times New Roman"/>
                <w:color w:val="000000"/>
                <w:kern w:val="0"/>
                <w:sz w:val="28"/>
                <w:szCs w:val="24"/>
              </w:rPr>
              <w:t>東大學華語文學系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646D9481" w14:textId="104221A6" w:rsidR="001B1A07" w:rsidRPr="00A57F5C" w:rsidRDefault="001B1A07"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學位預備之中文短期密集班教材編寫及教學實施</w:t>
            </w:r>
          </w:p>
        </w:tc>
      </w:tr>
      <w:tr w:rsidR="001B1A07" w:rsidRPr="00A57F5C" w14:paraId="4A498A85" w14:textId="77777777" w:rsidTr="00A57F5C">
        <w:trPr>
          <w:trHeight w:val="1134"/>
          <w:jc w:val="center"/>
        </w:trPr>
        <w:tc>
          <w:tcPr>
            <w:tcW w:w="5337" w:type="dxa"/>
            <w:vAlign w:val="center"/>
          </w:tcPr>
          <w:p w14:paraId="2FFDAB13" w14:textId="21A37584" w:rsidR="001B1A07" w:rsidRPr="00A57F5C" w:rsidRDefault="001B1A07"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黃品勳（</w:t>
            </w:r>
            <w:r w:rsidRPr="00A57F5C">
              <w:rPr>
                <w:rFonts w:ascii="Times New Roman" w:eastAsia="標楷體" w:hAnsi="Times New Roman" w:cs="Times New Roman"/>
                <w:color w:val="000000"/>
                <w:kern w:val="0"/>
                <w:sz w:val="28"/>
                <w:szCs w:val="24"/>
              </w:rPr>
              <w:t>清華大學南大校區中國語文學系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3198B44C" w14:textId="54118517" w:rsidR="001B1A07" w:rsidRPr="00A57F5C" w:rsidRDefault="001B1A07"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探究</w:t>
            </w:r>
            <w:proofErr w:type="gramStart"/>
            <w:r w:rsidRPr="00A57F5C">
              <w:rPr>
                <w:rFonts w:ascii="Times New Roman" w:eastAsia="標楷體" w:hAnsi="Times New Roman" w:cs="Times New Roman"/>
                <w:color w:val="000000"/>
                <w:sz w:val="28"/>
                <w:szCs w:val="24"/>
              </w:rPr>
              <w:t>字族文</w:t>
            </w:r>
            <w:proofErr w:type="gramEnd"/>
            <w:r w:rsidRPr="00A57F5C">
              <w:rPr>
                <w:rFonts w:ascii="Times New Roman" w:eastAsia="標楷體" w:hAnsi="Times New Roman" w:cs="Times New Roman"/>
                <w:color w:val="000000"/>
                <w:sz w:val="28"/>
                <w:szCs w:val="24"/>
              </w:rPr>
              <w:t>識字教材用字與華語學習者等級對應之關係</w:t>
            </w:r>
          </w:p>
        </w:tc>
      </w:tr>
      <w:tr w:rsidR="001B1A07" w:rsidRPr="00A57F5C" w14:paraId="1E775F66" w14:textId="77777777" w:rsidTr="00A57F5C">
        <w:trPr>
          <w:trHeight w:val="1134"/>
          <w:jc w:val="center"/>
        </w:trPr>
        <w:tc>
          <w:tcPr>
            <w:tcW w:w="5337" w:type="dxa"/>
            <w:vAlign w:val="center"/>
          </w:tcPr>
          <w:p w14:paraId="54505CCD" w14:textId="2DE8EB56" w:rsidR="001B1A07" w:rsidRPr="00A57F5C" w:rsidRDefault="001B1A07"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黃</w:t>
            </w:r>
            <w:proofErr w:type="gramStart"/>
            <w:r w:rsidRPr="00A57F5C">
              <w:rPr>
                <w:rFonts w:ascii="Times New Roman" w:eastAsia="標楷體" w:hAnsi="Times New Roman" w:cs="Times New Roman"/>
                <w:color w:val="000000"/>
                <w:sz w:val="28"/>
                <w:szCs w:val="24"/>
              </w:rPr>
              <w:t>苕</w:t>
            </w:r>
            <w:proofErr w:type="gramEnd"/>
            <w:r w:rsidRPr="00A57F5C">
              <w:rPr>
                <w:rFonts w:ascii="Times New Roman" w:eastAsia="標楷體" w:hAnsi="Times New Roman" w:cs="Times New Roman"/>
                <w:color w:val="000000"/>
                <w:sz w:val="28"/>
                <w:szCs w:val="24"/>
              </w:rPr>
              <w:t>冠（</w:t>
            </w:r>
            <w:r w:rsidRPr="00A57F5C">
              <w:rPr>
                <w:rFonts w:ascii="Times New Roman" w:eastAsia="標楷體" w:hAnsi="Times New Roman" w:cs="Times New Roman"/>
                <w:color w:val="000000"/>
                <w:kern w:val="0"/>
                <w:sz w:val="28"/>
                <w:szCs w:val="24"/>
              </w:rPr>
              <w:t>漢密爾頓大學</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美國）</w:t>
            </w:r>
          </w:p>
        </w:tc>
        <w:tc>
          <w:tcPr>
            <w:tcW w:w="5337" w:type="dxa"/>
            <w:vAlign w:val="center"/>
          </w:tcPr>
          <w:p w14:paraId="2A050AAD" w14:textId="3F2BAE81" w:rsidR="001B1A07" w:rsidRPr="00A57F5C" w:rsidRDefault="001B1A07"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以知識結構與人際功能的角度探討網路新聞讀者留言之不禮貌語言行為的互動現象</w:t>
            </w:r>
          </w:p>
        </w:tc>
      </w:tr>
      <w:tr w:rsidR="00391526" w:rsidRPr="00A57F5C" w14:paraId="5B213025" w14:textId="77777777" w:rsidTr="00A57F5C">
        <w:trPr>
          <w:trHeight w:val="1134"/>
          <w:jc w:val="center"/>
        </w:trPr>
        <w:tc>
          <w:tcPr>
            <w:tcW w:w="5337" w:type="dxa"/>
            <w:vAlign w:val="center"/>
          </w:tcPr>
          <w:p w14:paraId="2FA2177D" w14:textId="19254257"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黃麗儀（</w:t>
            </w:r>
            <w:r w:rsidRPr="00A57F5C">
              <w:rPr>
                <w:rFonts w:ascii="Times New Roman" w:eastAsia="標楷體" w:hAnsi="Times New Roman" w:cs="Times New Roman"/>
                <w:color w:val="000000"/>
                <w:kern w:val="0"/>
                <w:sz w:val="28"/>
                <w:szCs w:val="24"/>
              </w:rPr>
              <w:t>中原大學應用華語文學系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786BD040" w14:textId="7AAEA871" w:rsidR="00391526" w:rsidRPr="00A57F5C" w:rsidRDefault="00391526"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The Importance for Very Beginning Level CSL Students of First Having a General Orientation to the Ch</w:t>
            </w:r>
            <w:r w:rsidR="00B91F12" w:rsidRPr="00A57F5C">
              <w:rPr>
                <w:rFonts w:ascii="Times New Roman" w:eastAsia="標楷體" w:hAnsi="Times New Roman" w:cs="Times New Roman"/>
                <w:color w:val="000000"/>
                <w:sz w:val="28"/>
                <w:szCs w:val="24"/>
              </w:rPr>
              <w:t>inese Language</w:t>
            </w:r>
          </w:p>
        </w:tc>
      </w:tr>
      <w:tr w:rsidR="00391526" w:rsidRPr="00A57F5C" w14:paraId="2DD5D3EA" w14:textId="77777777" w:rsidTr="00A57F5C">
        <w:trPr>
          <w:trHeight w:val="1134"/>
          <w:jc w:val="center"/>
        </w:trPr>
        <w:tc>
          <w:tcPr>
            <w:tcW w:w="5337" w:type="dxa"/>
            <w:vAlign w:val="center"/>
          </w:tcPr>
          <w:p w14:paraId="661C6246" w14:textId="47DEFF59"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楊之綾</w:t>
            </w:r>
            <w:bookmarkStart w:id="31" w:name="OLE_LINK26"/>
            <w:bookmarkStart w:id="32" w:name="OLE_LINK27"/>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臺灣師範大學華語文教學系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bookmarkEnd w:id="31"/>
            <w:bookmarkEnd w:id="32"/>
          </w:p>
        </w:tc>
        <w:tc>
          <w:tcPr>
            <w:tcW w:w="5337" w:type="dxa"/>
            <w:vAlign w:val="center"/>
          </w:tcPr>
          <w:p w14:paraId="69F31768" w14:textId="3C19BE20" w:rsidR="00391526" w:rsidRPr="00A57F5C" w:rsidRDefault="00391526"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華語「持續」概念義的詞語表達及其教學建議</w:t>
            </w:r>
          </w:p>
        </w:tc>
      </w:tr>
      <w:tr w:rsidR="00391526" w:rsidRPr="00A57F5C" w14:paraId="63F6207E" w14:textId="77777777" w:rsidTr="00A57F5C">
        <w:trPr>
          <w:trHeight w:val="1134"/>
          <w:jc w:val="center"/>
        </w:trPr>
        <w:tc>
          <w:tcPr>
            <w:tcW w:w="5337" w:type="dxa"/>
            <w:vAlign w:val="center"/>
          </w:tcPr>
          <w:p w14:paraId="4FAA41EC" w14:textId="2424D0D5"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楊惠玲（</w:t>
            </w:r>
            <w:r w:rsidRPr="00A57F5C">
              <w:rPr>
                <w:rFonts w:ascii="Times New Roman" w:eastAsia="標楷體" w:hAnsi="Times New Roman" w:cs="Times New Roman"/>
                <w:color w:val="000000"/>
                <w:kern w:val="0"/>
                <w:sz w:val="28"/>
                <w:szCs w:val="24"/>
              </w:rPr>
              <w:t>金門大學華語文學系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51AFE522" w14:textId="429F979C" w:rsidR="00391526" w:rsidRPr="00A57F5C" w:rsidRDefault="00391526"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文化地景教學運用於大學華語文課程：以金門戰役史蹟為例</w:t>
            </w:r>
          </w:p>
        </w:tc>
      </w:tr>
      <w:tr w:rsidR="00391526" w:rsidRPr="00A57F5C" w14:paraId="464586A0" w14:textId="77777777" w:rsidTr="00A57F5C">
        <w:trPr>
          <w:trHeight w:val="1134"/>
          <w:jc w:val="center"/>
        </w:trPr>
        <w:tc>
          <w:tcPr>
            <w:tcW w:w="5337" w:type="dxa"/>
            <w:vAlign w:val="center"/>
          </w:tcPr>
          <w:p w14:paraId="6C21EC55" w14:textId="5CD1E53D"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楊景珊（</w:t>
            </w:r>
            <w:bookmarkStart w:id="33" w:name="OLE_LINK28"/>
            <w:bookmarkStart w:id="34" w:name="OLE_LINK29"/>
            <w:r w:rsidRPr="00A57F5C">
              <w:rPr>
                <w:rFonts w:ascii="Times New Roman" w:eastAsia="標楷體" w:hAnsi="Times New Roman" w:cs="Times New Roman"/>
                <w:color w:val="000000"/>
                <w:kern w:val="0"/>
                <w:sz w:val="28"/>
                <w:szCs w:val="24"/>
              </w:rPr>
              <w:t>臺灣師範大學華語文教學系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bookmarkEnd w:id="33"/>
            <w:bookmarkEnd w:id="34"/>
          </w:p>
        </w:tc>
        <w:tc>
          <w:tcPr>
            <w:tcW w:w="5337" w:type="dxa"/>
            <w:vAlign w:val="center"/>
          </w:tcPr>
          <w:p w14:paraId="6C745749" w14:textId="7F88082C" w:rsidR="00391526" w:rsidRPr="00A57F5C" w:rsidRDefault="00391526"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華人傳統文化在商務華語課程中的教學實踐</w:t>
            </w:r>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sz w:val="28"/>
                <w:szCs w:val="24"/>
              </w:rPr>
              <w:t>以「認識保險」一課為例</w:t>
            </w:r>
          </w:p>
        </w:tc>
      </w:tr>
      <w:tr w:rsidR="00391526" w:rsidRPr="00A57F5C" w14:paraId="171EF0BC" w14:textId="77777777" w:rsidTr="00A57F5C">
        <w:trPr>
          <w:trHeight w:val="1134"/>
          <w:jc w:val="center"/>
        </w:trPr>
        <w:tc>
          <w:tcPr>
            <w:tcW w:w="5337" w:type="dxa"/>
            <w:vAlign w:val="center"/>
          </w:tcPr>
          <w:p w14:paraId="6E2D9A77" w14:textId="48422FC1"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廖倚萱</w:t>
            </w:r>
            <w:bookmarkStart w:id="35" w:name="OLE_LINK50"/>
            <w:bookmarkStart w:id="36" w:name="OLE_LINK51"/>
            <w:r w:rsidRPr="00A57F5C">
              <w:rPr>
                <w:rFonts w:ascii="Times New Roman" w:eastAsia="標楷體" w:hAnsi="Times New Roman" w:cs="Times New Roman"/>
                <w:color w:val="000000"/>
                <w:sz w:val="28"/>
                <w:szCs w:val="24"/>
              </w:rPr>
              <w:t>（</w:t>
            </w:r>
            <w:r w:rsidR="001C5D2E">
              <w:rPr>
                <w:rFonts w:ascii="Times New Roman" w:eastAsia="標楷體" w:hAnsi="Times New Roman" w:cs="Times New Roman" w:hint="eastAsia"/>
                <w:color w:val="000000"/>
                <w:sz w:val="28"/>
                <w:szCs w:val="24"/>
              </w:rPr>
              <w:t>中原</w:t>
            </w:r>
            <w:r w:rsidRPr="00A57F5C">
              <w:rPr>
                <w:rFonts w:ascii="Times New Roman" w:eastAsia="標楷體" w:hAnsi="Times New Roman" w:cs="Times New Roman"/>
                <w:color w:val="000000"/>
                <w:kern w:val="0"/>
                <w:sz w:val="28"/>
                <w:szCs w:val="24"/>
              </w:rPr>
              <w:t>大學</w:t>
            </w:r>
            <w:r w:rsidR="001C5D2E">
              <w:rPr>
                <w:rFonts w:ascii="Times New Roman" w:eastAsia="標楷體" w:hAnsi="Times New Roman" w:cs="Times New Roman" w:hint="eastAsia"/>
                <w:color w:val="000000"/>
                <w:kern w:val="0"/>
                <w:sz w:val="28"/>
                <w:szCs w:val="24"/>
              </w:rPr>
              <w:t>應用</w:t>
            </w:r>
            <w:r w:rsidR="001C5D2E">
              <w:rPr>
                <w:rFonts w:ascii="Times New Roman" w:eastAsia="標楷體" w:hAnsi="Times New Roman" w:cs="Times New Roman"/>
                <w:color w:val="000000"/>
                <w:kern w:val="0"/>
                <w:sz w:val="28"/>
                <w:szCs w:val="24"/>
              </w:rPr>
              <w:t>華語文</w:t>
            </w:r>
            <w:r w:rsidRPr="00A57F5C">
              <w:rPr>
                <w:rFonts w:ascii="Times New Roman" w:eastAsia="標楷體" w:hAnsi="Times New Roman" w:cs="Times New Roman"/>
                <w:color w:val="000000"/>
                <w:kern w:val="0"/>
                <w:sz w:val="28"/>
                <w:szCs w:val="24"/>
              </w:rPr>
              <w:t>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bookmarkEnd w:id="35"/>
            <w:bookmarkEnd w:id="36"/>
          </w:p>
        </w:tc>
        <w:tc>
          <w:tcPr>
            <w:tcW w:w="5337" w:type="dxa"/>
            <w:vAlign w:val="center"/>
          </w:tcPr>
          <w:p w14:paraId="668BAAA9" w14:textId="20AE6B49" w:rsidR="00391526" w:rsidRPr="00A57F5C" w:rsidRDefault="00391526"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商務漢語教材評估指標發展初探</w:t>
            </w:r>
          </w:p>
        </w:tc>
      </w:tr>
      <w:tr w:rsidR="00391526" w:rsidRPr="00A57F5C" w14:paraId="7B74B9AD" w14:textId="77777777" w:rsidTr="00A57F5C">
        <w:trPr>
          <w:trHeight w:val="1134"/>
          <w:jc w:val="center"/>
        </w:trPr>
        <w:tc>
          <w:tcPr>
            <w:tcW w:w="5337" w:type="dxa"/>
            <w:vAlign w:val="center"/>
          </w:tcPr>
          <w:p w14:paraId="35190BD4" w14:textId="51DCFBD0"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lastRenderedPageBreak/>
              <w:t>劉羿彣（</w:t>
            </w:r>
            <w:r w:rsidRPr="00A57F5C">
              <w:rPr>
                <w:rFonts w:ascii="Times New Roman" w:eastAsia="標楷體" w:hAnsi="Times New Roman" w:cs="Times New Roman"/>
                <w:color w:val="000000"/>
                <w:kern w:val="0"/>
                <w:sz w:val="28"/>
                <w:szCs w:val="24"/>
              </w:rPr>
              <w:t>Salem Academy</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USA</w:t>
            </w:r>
            <w:r w:rsidRPr="00A57F5C">
              <w:rPr>
                <w:rFonts w:ascii="Times New Roman" w:eastAsia="標楷體" w:hAnsi="Times New Roman" w:cs="Times New Roman"/>
                <w:color w:val="000000"/>
                <w:kern w:val="0"/>
                <w:sz w:val="28"/>
                <w:szCs w:val="24"/>
              </w:rPr>
              <w:t>）</w:t>
            </w:r>
          </w:p>
        </w:tc>
        <w:tc>
          <w:tcPr>
            <w:tcW w:w="5337" w:type="dxa"/>
            <w:vAlign w:val="center"/>
          </w:tcPr>
          <w:p w14:paraId="1CE79611" w14:textId="5E568731" w:rsidR="00391526" w:rsidRPr="00A57F5C" w:rsidRDefault="00391526"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單槍匹馬也能上手的海外華語文化課</w:t>
            </w:r>
          </w:p>
        </w:tc>
      </w:tr>
      <w:tr w:rsidR="00391526" w:rsidRPr="00A57F5C" w14:paraId="3858A2C6" w14:textId="77777777" w:rsidTr="00A57F5C">
        <w:trPr>
          <w:trHeight w:val="1134"/>
          <w:jc w:val="center"/>
        </w:trPr>
        <w:tc>
          <w:tcPr>
            <w:tcW w:w="5337" w:type="dxa"/>
            <w:vAlign w:val="center"/>
          </w:tcPr>
          <w:p w14:paraId="697AACFC" w14:textId="35B62D6D"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劉慧敏（</w:t>
            </w:r>
            <w:proofErr w:type="gramStart"/>
            <w:r w:rsidRPr="00A57F5C">
              <w:rPr>
                <w:rFonts w:ascii="Times New Roman" w:eastAsia="標楷體" w:hAnsi="Times New Roman" w:cs="Times New Roman"/>
                <w:color w:val="000000"/>
                <w:kern w:val="0"/>
                <w:sz w:val="28"/>
                <w:szCs w:val="24"/>
              </w:rPr>
              <w:t>臺</w:t>
            </w:r>
            <w:proofErr w:type="gramEnd"/>
            <w:r w:rsidRPr="00A57F5C">
              <w:rPr>
                <w:rFonts w:ascii="Times New Roman" w:eastAsia="標楷體" w:hAnsi="Times New Roman" w:cs="Times New Roman"/>
                <w:color w:val="000000"/>
                <w:kern w:val="0"/>
                <w:sz w:val="28"/>
                <w:szCs w:val="24"/>
              </w:rPr>
              <w:t>中教育大學語文教育學系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224B2860" w14:textId="388D3B11" w:rsidR="00391526" w:rsidRPr="00A57F5C" w:rsidRDefault="00391526"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德語區華語文教材之編寫實踐研究</w:t>
            </w:r>
          </w:p>
        </w:tc>
      </w:tr>
      <w:tr w:rsidR="00391526" w:rsidRPr="00A57F5C" w14:paraId="466E11CE" w14:textId="77777777" w:rsidTr="00A57F5C">
        <w:trPr>
          <w:trHeight w:val="1134"/>
          <w:jc w:val="center"/>
        </w:trPr>
        <w:tc>
          <w:tcPr>
            <w:tcW w:w="5337" w:type="dxa"/>
            <w:vAlign w:val="center"/>
          </w:tcPr>
          <w:p w14:paraId="2A631F53" w14:textId="5EB4F03D"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樊淑美（</w:t>
            </w:r>
            <w:r w:rsidRPr="00A57F5C">
              <w:rPr>
                <w:rFonts w:ascii="Times New Roman" w:eastAsia="標楷體" w:hAnsi="Times New Roman" w:cs="Times New Roman"/>
                <w:color w:val="000000"/>
                <w:kern w:val="0"/>
                <w:sz w:val="28"/>
                <w:szCs w:val="24"/>
              </w:rPr>
              <w:t>矽谷中文學校</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美國、臺灣師範大學華語文教學系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37B56EF2" w14:textId="1D1FD3F8" w:rsidR="00391526" w:rsidRPr="00A57F5C" w:rsidRDefault="00391526"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海外中文傳承學校轉型</w:t>
            </w:r>
            <w:proofErr w:type="gramStart"/>
            <w:r w:rsidRPr="00A57F5C">
              <w:rPr>
                <w:rFonts w:ascii="Times New Roman" w:eastAsia="標楷體" w:hAnsi="Times New Roman" w:cs="Times New Roman"/>
                <w:color w:val="000000"/>
                <w:sz w:val="28"/>
                <w:szCs w:val="24"/>
              </w:rPr>
              <w:t>探究－以美國</w:t>
            </w:r>
            <w:proofErr w:type="gramEnd"/>
            <w:r w:rsidRPr="00A57F5C">
              <w:rPr>
                <w:rFonts w:ascii="Times New Roman" w:eastAsia="標楷體" w:hAnsi="Times New Roman" w:cs="Times New Roman"/>
                <w:color w:val="000000"/>
                <w:sz w:val="28"/>
                <w:szCs w:val="24"/>
              </w:rPr>
              <w:t>北加州之個案為例</w:t>
            </w:r>
          </w:p>
        </w:tc>
      </w:tr>
      <w:tr w:rsidR="00391526" w:rsidRPr="00A57F5C" w14:paraId="7B912F1C" w14:textId="77777777" w:rsidTr="00A57F5C">
        <w:trPr>
          <w:trHeight w:val="1134"/>
          <w:jc w:val="center"/>
        </w:trPr>
        <w:tc>
          <w:tcPr>
            <w:tcW w:w="5337" w:type="dxa"/>
            <w:vAlign w:val="center"/>
          </w:tcPr>
          <w:p w14:paraId="34154119" w14:textId="37B0BFA8"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歐喜強（</w:t>
            </w:r>
            <w:r w:rsidRPr="00A57F5C">
              <w:rPr>
                <w:rFonts w:ascii="Times New Roman" w:eastAsia="標楷體" w:hAnsi="Times New Roman" w:cs="Times New Roman"/>
                <w:color w:val="000000"/>
                <w:kern w:val="0"/>
                <w:sz w:val="28"/>
                <w:szCs w:val="24"/>
              </w:rPr>
              <w:t>空中大學數位華語文中心、清華大學華語中心</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2E6F36AC" w14:textId="69138DEF" w:rsidR="00391526" w:rsidRPr="00A57F5C" w:rsidRDefault="00391526" w:rsidP="00A57F5C">
            <w:pPr>
              <w:spacing w:line="400" w:lineRule="exact"/>
              <w:rPr>
                <w:rFonts w:ascii="Times New Roman" w:eastAsia="標楷體" w:hAnsi="Times New Roman" w:cs="Times New Roman"/>
                <w:color w:val="000000"/>
                <w:sz w:val="28"/>
                <w:szCs w:val="24"/>
              </w:rPr>
            </w:pPr>
            <w:proofErr w:type="gramStart"/>
            <w:r w:rsidRPr="00A57F5C">
              <w:rPr>
                <w:rFonts w:ascii="Times New Roman" w:eastAsia="標楷體" w:hAnsi="Times New Roman" w:cs="Times New Roman"/>
                <w:color w:val="000000"/>
                <w:sz w:val="28"/>
                <w:szCs w:val="24"/>
              </w:rPr>
              <w:t>語別化線上</w:t>
            </w:r>
            <w:proofErr w:type="gramEnd"/>
            <w:r w:rsidRPr="00A57F5C">
              <w:rPr>
                <w:rFonts w:ascii="Times New Roman" w:eastAsia="標楷體" w:hAnsi="Times New Roman" w:cs="Times New Roman"/>
                <w:color w:val="000000"/>
                <w:sz w:val="28"/>
                <w:szCs w:val="24"/>
              </w:rPr>
              <w:t>數位課程設計與成效分析</w:t>
            </w:r>
          </w:p>
        </w:tc>
      </w:tr>
      <w:tr w:rsidR="00391526" w:rsidRPr="00A57F5C" w14:paraId="7636DE09" w14:textId="77777777" w:rsidTr="00A57F5C">
        <w:trPr>
          <w:trHeight w:val="1134"/>
          <w:jc w:val="center"/>
        </w:trPr>
        <w:tc>
          <w:tcPr>
            <w:tcW w:w="5337" w:type="dxa"/>
            <w:vAlign w:val="center"/>
          </w:tcPr>
          <w:p w14:paraId="5D9C91EE" w14:textId="50CE8E2C"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潘瑋婷（</w:t>
            </w:r>
            <w:r w:rsidRPr="00A57F5C">
              <w:rPr>
                <w:rFonts w:ascii="Times New Roman" w:eastAsia="標楷體" w:hAnsi="Times New Roman" w:cs="Times New Roman"/>
                <w:color w:val="000000"/>
                <w:kern w:val="0"/>
                <w:sz w:val="28"/>
                <w:szCs w:val="24"/>
              </w:rPr>
              <w:t>泰國台灣科技學院</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泰國）</w:t>
            </w:r>
          </w:p>
        </w:tc>
        <w:tc>
          <w:tcPr>
            <w:tcW w:w="5337" w:type="dxa"/>
            <w:vAlign w:val="center"/>
          </w:tcPr>
          <w:p w14:paraId="5A973771" w14:textId="2E38F68C" w:rsidR="00391526" w:rsidRPr="00A57F5C" w:rsidRDefault="00391526"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運用同步視訊會議軟體對提升泰籍學習者華語口語表達能力之個案研究</w:t>
            </w:r>
          </w:p>
        </w:tc>
      </w:tr>
      <w:tr w:rsidR="00391526" w:rsidRPr="00A57F5C" w14:paraId="2A130AAC" w14:textId="77777777" w:rsidTr="00A57F5C">
        <w:trPr>
          <w:trHeight w:val="1134"/>
          <w:jc w:val="center"/>
        </w:trPr>
        <w:tc>
          <w:tcPr>
            <w:tcW w:w="5337" w:type="dxa"/>
            <w:vAlign w:val="center"/>
          </w:tcPr>
          <w:p w14:paraId="108F2851" w14:textId="36AFBF34"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蔡幸芳（</w:t>
            </w:r>
            <w:r w:rsidRPr="00A57F5C">
              <w:rPr>
                <w:rFonts w:ascii="Times New Roman" w:eastAsia="標楷體" w:hAnsi="Times New Roman" w:cs="Times New Roman"/>
                <w:color w:val="000000"/>
                <w:kern w:val="0"/>
                <w:sz w:val="28"/>
                <w:szCs w:val="24"/>
              </w:rPr>
              <w:t>清華大學跨院國際碩士學位學程華語文教學組</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5F0A52B0" w14:textId="29AF128A" w:rsidR="00391526" w:rsidRPr="00A57F5C" w:rsidRDefault="00EB3820" w:rsidP="00A57F5C">
            <w:pPr>
              <w:spacing w:line="400" w:lineRule="exact"/>
              <w:rPr>
                <w:rFonts w:ascii="Times New Roman" w:eastAsia="標楷體" w:hAnsi="Times New Roman" w:cs="Times New Roman"/>
                <w:color w:val="000000"/>
                <w:sz w:val="28"/>
                <w:szCs w:val="24"/>
              </w:rPr>
            </w:pPr>
            <w:r w:rsidRPr="00EB3820">
              <w:rPr>
                <w:rFonts w:ascii="Times New Roman" w:eastAsia="標楷體" w:hAnsi="Times New Roman" w:cs="Times New Roman" w:hint="eastAsia"/>
                <w:color w:val="000000"/>
                <w:sz w:val="28"/>
                <w:szCs w:val="24"/>
              </w:rPr>
              <w:t>華語教材文化導入類別編排設計研究</w:t>
            </w:r>
            <w:proofErr w:type="gramStart"/>
            <w:r w:rsidRPr="00EB3820">
              <w:rPr>
                <w:rFonts w:ascii="Times New Roman" w:eastAsia="標楷體" w:hAnsi="Times New Roman" w:cs="Times New Roman" w:hint="eastAsia"/>
                <w:color w:val="000000"/>
                <w:sz w:val="28"/>
                <w:szCs w:val="24"/>
              </w:rPr>
              <w:t>─</w:t>
            </w:r>
            <w:proofErr w:type="gramEnd"/>
            <w:r w:rsidRPr="00EB3820">
              <w:rPr>
                <w:rFonts w:ascii="Times New Roman" w:eastAsia="標楷體" w:hAnsi="Times New Roman" w:cs="Times New Roman" w:hint="eastAsia"/>
                <w:color w:val="000000"/>
                <w:sz w:val="28"/>
                <w:szCs w:val="24"/>
              </w:rPr>
              <w:t xml:space="preserve"> </w:t>
            </w:r>
            <w:r w:rsidRPr="00EB3820">
              <w:rPr>
                <w:rFonts w:ascii="Times New Roman" w:eastAsia="標楷體" w:hAnsi="Times New Roman" w:cs="Times New Roman" w:hint="eastAsia"/>
                <w:color w:val="000000"/>
                <w:sz w:val="28"/>
                <w:szCs w:val="24"/>
              </w:rPr>
              <w:t>以《當代中文課程》一到四冊為例</w:t>
            </w:r>
          </w:p>
        </w:tc>
      </w:tr>
      <w:tr w:rsidR="00391526" w:rsidRPr="00A57F5C" w14:paraId="64BEA3A0" w14:textId="77777777" w:rsidTr="00A57F5C">
        <w:trPr>
          <w:trHeight w:val="1134"/>
          <w:jc w:val="center"/>
        </w:trPr>
        <w:tc>
          <w:tcPr>
            <w:tcW w:w="5337" w:type="dxa"/>
            <w:vAlign w:val="center"/>
          </w:tcPr>
          <w:p w14:paraId="23F19925" w14:textId="3436D4A4"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蔡美智（</w:t>
            </w:r>
            <w:r w:rsidRPr="00A57F5C">
              <w:rPr>
                <w:rFonts w:ascii="Times New Roman" w:eastAsia="標楷體" w:hAnsi="Times New Roman" w:cs="Times New Roman"/>
                <w:color w:val="000000"/>
                <w:kern w:val="0"/>
                <w:sz w:val="28"/>
                <w:szCs w:val="24"/>
              </w:rPr>
              <w:t>中山大學中國文學系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068CDB1D" w14:textId="5BE2B222" w:rsidR="00391526" w:rsidRPr="00A57F5C" w:rsidRDefault="00E812F3" w:rsidP="00A57F5C">
            <w:pPr>
              <w:spacing w:line="400" w:lineRule="exact"/>
              <w:rPr>
                <w:rFonts w:ascii="Times New Roman" w:eastAsia="標楷體" w:hAnsi="Times New Roman" w:cs="Times New Roman"/>
                <w:color w:val="000000"/>
                <w:sz w:val="28"/>
                <w:szCs w:val="24"/>
              </w:rPr>
            </w:pPr>
            <w:r w:rsidRPr="00E812F3">
              <w:rPr>
                <w:rFonts w:ascii="Times New Roman" w:eastAsia="標楷體" w:hAnsi="Times New Roman" w:cs="Times New Roman" w:hint="eastAsia"/>
                <w:color w:val="000000"/>
                <w:sz w:val="28"/>
                <w:szCs w:val="24"/>
              </w:rPr>
              <w:t>華語說明文篇章結構特點及其閱讀教學</w:t>
            </w:r>
            <w:r>
              <w:rPr>
                <w:rFonts w:ascii="Times New Roman" w:eastAsia="標楷體" w:hAnsi="Times New Roman" w:cs="Times New Roman"/>
                <w:color w:val="000000"/>
                <w:sz w:val="28"/>
                <w:szCs w:val="24"/>
              </w:rPr>
              <w:tab/>
            </w:r>
          </w:p>
        </w:tc>
      </w:tr>
      <w:tr w:rsidR="00391526" w:rsidRPr="00A57F5C" w14:paraId="4259853C" w14:textId="77777777" w:rsidTr="00A57F5C">
        <w:trPr>
          <w:trHeight w:val="1134"/>
          <w:jc w:val="center"/>
        </w:trPr>
        <w:tc>
          <w:tcPr>
            <w:tcW w:w="5337" w:type="dxa"/>
            <w:vAlign w:val="center"/>
          </w:tcPr>
          <w:p w14:paraId="19C1A1FB" w14:textId="7CD648A0" w:rsidR="00391526" w:rsidRPr="00A57F5C" w:rsidRDefault="00391526" w:rsidP="009E25A0">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蔡惠玲</w:t>
            </w:r>
          </w:p>
        </w:tc>
        <w:tc>
          <w:tcPr>
            <w:tcW w:w="5337" w:type="dxa"/>
            <w:vAlign w:val="center"/>
          </w:tcPr>
          <w:p w14:paraId="346FDC0C" w14:textId="6C49C1DC" w:rsidR="00391526" w:rsidRPr="00A57F5C" w:rsidRDefault="00E812F3" w:rsidP="00A57F5C">
            <w:pPr>
              <w:spacing w:line="400" w:lineRule="exact"/>
              <w:rPr>
                <w:rFonts w:ascii="Times New Roman" w:eastAsia="標楷體" w:hAnsi="Times New Roman" w:cs="Times New Roman"/>
                <w:color w:val="000000"/>
                <w:sz w:val="28"/>
                <w:szCs w:val="24"/>
              </w:rPr>
            </w:pPr>
            <w:r w:rsidRPr="00E812F3">
              <w:rPr>
                <w:rFonts w:ascii="Times New Roman" w:eastAsia="標楷體" w:hAnsi="Times New Roman" w:cs="Times New Roman" w:hint="eastAsia"/>
                <w:color w:val="000000"/>
                <w:sz w:val="28"/>
                <w:szCs w:val="24"/>
              </w:rPr>
              <w:t>推廣華語教師工作權之保障研究</w:t>
            </w:r>
          </w:p>
        </w:tc>
      </w:tr>
      <w:tr w:rsidR="00391526" w:rsidRPr="00A57F5C" w14:paraId="76348B67" w14:textId="77777777" w:rsidTr="00A57F5C">
        <w:trPr>
          <w:trHeight w:val="1134"/>
          <w:jc w:val="center"/>
        </w:trPr>
        <w:tc>
          <w:tcPr>
            <w:tcW w:w="5337" w:type="dxa"/>
            <w:vAlign w:val="center"/>
          </w:tcPr>
          <w:p w14:paraId="459BBB85" w14:textId="7309AB05" w:rsidR="00391526" w:rsidRPr="00A57F5C" w:rsidRDefault="00391526" w:rsidP="00A57F5C">
            <w:pPr>
              <w:widowControl/>
              <w:spacing w:line="400" w:lineRule="exact"/>
              <w:rPr>
                <w:rFonts w:ascii="Times New Roman" w:eastAsia="標楷體" w:hAnsi="Times New Roman" w:cs="Times New Roman"/>
                <w:color w:val="000000"/>
                <w:sz w:val="28"/>
                <w:szCs w:val="24"/>
              </w:rPr>
            </w:pPr>
            <w:bookmarkStart w:id="37" w:name="OLE_LINK31"/>
            <w:bookmarkStart w:id="38" w:name="OLE_LINK32"/>
            <w:r w:rsidRPr="00A57F5C">
              <w:rPr>
                <w:rFonts w:ascii="Times New Roman" w:eastAsia="標楷體" w:hAnsi="Times New Roman" w:cs="Times New Roman"/>
                <w:color w:val="000000"/>
                <w:sz w:val="28"/>
                <w:szCs w:val="24"/>
              </w:rPr>
              <w:t>蔡蓉芝（</w:t>
            </w:r>
            <w:r w:rsidRPr="00A57F5C">
              <w:rPr>
                <w:rFonts w:ascii="Times New Roman" w:eastAsia="標楷體" w:hAnsi="Times New Roman" w:cs="Times New Roman"/>
                <w:color w:val="000000"/>
                <w:kern w:val="0"/>
                <w:sz w:val="28"/>
                <w:szCs w:val="24"/>
              </w:rPr>
              <w:t>清華大學跨院國際碩士學位學程</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0275A481" w14:textId="69BF743E" w:rsidR="00391526" w:rsidRPr="00A57F5C" w:rsidRDefault="00E812F3" w:rsidP="00A57F5C">
            <w:pPr>
              <w:spacing w:line="400" w:lineRule="exact"/>
              <w:rPr>
                <w:rFonts w:ascii="Times New Roman" w:eastAsia="標楷體" w:hAnsi="Times New Roman" w:cs="Times New Roman"/>
                <w:color w:val="000000"/>
                <w:sz w:val="28"/>
                <w:szCs w:val="24"/>
              </w:rPr>
            </w:pPr>
            <w:r w:rsidRPr="00E812F3">
              <w:rPr>
                <w:rFonts w:ascii="Times New Roman" w:eastAsia="標楷體" w:hAnsi="Times New Roman" w:cs="Times New Roman" w:hint="eastAsia"/>
                <w:color w:val="000000"/>
                <w:sz w:val="28"/>
                <w:szCs w:val="24"/>
              </w:rPr>
              <w:t>以中文為二語之成語教學</w:t>
            </w:r>
          </w:p>
        </w:tc>
      </w:tr>
      <w:tr w:rsidR="00391526" w:rsidRPr="00A57F5C" w14:paraId="5691C2E2" w14:textId="77777777" w:rsidTr="00A57F5C">
        <w:trPr>
          <w:trHeight w:val="1134"/>
          <w:jc w:val="center"/>
        </w:trPr>
        <w:tc>
          <w:tcPr>
            <w:tcW w:w="5337" w:type="dxa"/>
            <w:vAlign w:val="center"/>
          </w:tcPr>
          <w:p w14:paraId="4923CBA4" w14:textId="7B49A7E9" w:rsidR="00391526" w:rsidRPr="00A57F5C" w:rsidRDefault="00391526" w:rsidP="00A57F5C">
            <w:pPr>
              <w:widowControl/>
              <w:spacing w:line="400" w:lineRule="exact"/>
              <w:rPr>
                <w:rFonts w:ascii="Times New Roman" w:eastAsia="標楷體" w:hAnsi="Times New Roman" w:cs="Times New Roman"/>
                <w:color w:val="000000"/>
                <w:kern w:val="0"/>
                <w:sz w:val="28"/>
                <w:szCs w:val="24"/>
              </w:rPr>
            </w:pPr>
            <w:r w:rsidRPr="00A57F5C">
              <w:rPr>
                <w:rFonts w:ascii="Times New Roman" w:eastAsia="標楷體" w:hAnsi="Times New Roman" w:cs="Times New Roman"/>
                <w:color w:val="000000"/>
                <w:sz w:val="28"/>
                <w:szCs w:val="24"/>
              </w:rPr>
              <w:t>鄭盈</w:t>
            </w:r>
            <w:proofErr w:type="gramStart"/>
            <w:r w:rsidRPr="00A57F5C">
              <w:rPr>
                <w:rFonts w:ascii="Times New Roman" w:eastAsia="標楷體" w:hAnsi="Times New Roman" w:cs="Times New Roman"/>
                <w:color w:val="000000"/>
                <w:sz w:val="28"/>
                <w:szCs w:val="24"/>
              </w:rPr>
              <w:t>盈</w:t>
            </w:r>
            <w:proofErr w:type="gramEnd"/>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淡江大學俄國語文學系</w:t>
            </w:r>
            <w:bookmarkStart w:id="39" w:name="OLE_LINK70"/>
            <w:bookmarkStart w:id="40" w:name="OLE_LINK71"/>
            <w:bookmarkStart w:id="41" w:name="OLE_LINK72"/>
            <w:bookmarkStart w:id="42" w:name="OLE_LINK73"/>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bookmarkEnd w:id="39"/>
            <w:bookmarkEnd w:id="40"/>
            <w:bookmarkEnd w:id="41"/>
            <w:bookmarkEnd w:id="42"/>
            <w:r w:rsidRPr="00A57F5C">
              <w:rPr>
                <w:rFonts w:ascii="Times New Roman" w:eastAsia="標楷體" w:hAnsi="Times New Roman" w:cs="Times New Roman"/>
                <w:color w:val="000000"/>
                <w:kern w:val="0"/>
                <w:sz w:val="28"/>
                <w:szCs w:val="24"/>
              </w:rPr>
              <w:t>）、劉莉美（淡江大學西班牙語文學系</w:t>
            </w:r>
            <w:r w:rsidR="007D4F29">
              <w:rPr>
                <w:rFonts w:ascii="Times New Roman" w:eastAsia="標楷體" w:hAnsi="Times New Roman" w:cs="Times New Roman"/>
                <w:color w:val="000000"/>
                <w:kern w:val="0"/>
                <w:sz w:val="28"/>
                <w:szCs w:val="24"/>
              </w:rPr>
              <w:t>/</w:t>
            </w:r>
            <w:r w:rsidR="007D4F29" w:rsidRPr="00A57F5C">
              <w:rPr>
                <w:rFonts w:ascii="Times New Roman" w:eastAsia="標楷體" w:hAnsi="Times New Roman" w:cs="Times New Roman"/>
                <w:color w:val="000000"/>
                <w:kern w:val="0"/>
                <w:sz w:val="28"/>
                <w:szCs w:val="24"/>
              </w:rPr>
              <w:t>臺灣</w:t>
            </w:r>
            <w:r w:rsidRPr="00A57F5C">
              <w:rPr>
                <w:rFonts w:ascii="Times New Roman" w:eastAsia="標楷體" w:hAnsi="Times New Roman" w:cs="Times New Roman"/>
                <w:color w:val="000000"/>
                <w:kern w:val="0"/>
                <w:sz w:val="28"/>
                <w:szCs w:val="24"/>
              </w:rPr>
              <w:t>）</w:t>
            </w:r>
          </w:p>
        </w:tc>
        <w:tc>
          <w:tcPr>
            <w:tcW w:w="5337" w:type="dxa"/>
            <w:vAlign w:val="center"/>
          </w:tcPr>
          <w:p w14:paraId="7D4837CE" w14:textId="04FAE582" w:rsidR="00391526" w:rsidRPr="00A57F5C" w:rsidRDefault="00E812F3" w:rsidP="00A57F5C">
            <w:pPr>
              <w:spacing w:line="400" w:lineRule="exact"/>
              <w:rPr>
                <w:rFonts w:ascii="Times New Roman" w:eastAsia="標楷體" w:hAnsi="Times New Roman" w:cs="Times New Roman"/>
                <w:color w:val="000000"/>
                <w:sz w:val="28"/>
                <w:szCs w:val="24"/>
              </w:rPr>
            </w:pPr>
            <w:r w:rsidRPr="00E812F3">
              <w:rPr>
                <w:rFonts w:ascii="Times New Roman" w:eastAsia="標楷體" w:hAnsi="Times New Roman" w:cs="Times New Roman" w:hint="eastAsia"/>
                <w:color w:val="000000"/>
                <w:sz w:val="28"/>
                <w:szCs w:val="24"/>
              </w:rPr>
              <w:t>從</w:t>
            </w:r>
            <w:proofErr w:type="gramStart"/>
            <w:r w:rsidRPr="00E812F3">
              <w:rPr>
                <w:rFonts w:ascii="Times New Roman" w:eastAsia="標楷體" w:hAnsi="Times New Roman" w:cs="Times New Roman" w:hint="eastAsia"/>
                <w:color w:val="000000"/>
                <w:sz w:val="28"/>
                <w:szCs w:val="24"/>
              </w:rPr>
              <w:t>中文敬語謙稱</w:t>
            </w:r>
            <w:proofErr w:type="gramEnd"/>
            <w:r w:rsidRPr="00E812F3">
              <w:rPr>
                <w:rFonts w:ascii="Times New Roman" w:eastAsia="標楷體" w:hAnsi="Times New Roman" w:cs="Times New Roman" w:hint="eastAsia"/>
                <w:color w:val="000000"/>
                <w:sz w:val="28"/>
                <w:szCs w:val="24"/>
              </w:rPr>
              <w:t>探討跨文化差異及華語教學</w:t>
            </w:r>
            <w:r w:rsidRPr="00E812F3">
              <w:rPr>
                <w:rFonts w:ascii="Times New Roman" w:eastAsia="標楷體" w:hAnsi="Times New Roman" w:cs="Times New Roman" w:hint="eastAsia"/>
                <w:color w:val="000000"/>
                <w:sz w:val="28"/>
                <w:szCs w:val="24"/>
              </w:rPr>
              <w:t>-</w:t>
            </w:r>
            <w:proofErr w:type="gramStart"/>
            <w:r w:rsidRPr="00E812F3">
              <w:rPr>
                <w:rFonts w:ascii="Times New Roman" w:eastAsia="標楷體" w:hAnsi="Times New Roman" w:cs="Times New Roman" w:hint="eastAsia"/>
                <w:color w:val="000000"/>
                <w:sz w:val="28"/>
                <w:szCs w:val="24"/>
              </w:rPr>
              <w:t>以西語</w:t>
            </w:r>
            <w:proofErr w:type="gramEnd"/>
            <w:r w:rsidRPr="00E812F3">
              <w:rPr>
                <w:rFonts w:ascii="Times New Roman" w:eastAsia="標楷體" w:hAnsi="Times New Roman" w:cs="Times New Roman" w:hint="eastAsia"/>
                <w:color w:val="000000"/>
                <w:sz w:val="28"/>
                <w:szCs w:val="24"/>
              </w:rPr>
              <w:t>和俄語為例</w:t>
            </w:r>
          </w:p>
        </w:tc>
      </w:tr>
      <w:bookmarkEnd w:id="37"/>
      <w:bookmarkEnd w:id="38"/>
      <w:tr w:rsidR="00391526" w:rsidRPr="00A57F5C" w14:paraId="052114EA" w14:textId="77777777" w:rsidTr="00A57F5C">
        <w:trPr>
          <w:trHeight w:val="1134"/>
          <w:jc w:val="center"/>
        </w:trPr>
        <w:tc>
          <w:tcPr>
            <w:tcW w:w="5337" w:type="dxa"/>
            <w:vAlign w:val="center"/>
          </w:tcPr>
          <w:p w14:paraId="090C52ED" w14:textId="656DF5F4"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鄭雅文（</w:t>
            </w:r>
            <w:r w:rsidRPr="00A57F5C">
              <w:rPr>
                <w:rFonts w:ascii="Times New Roman" w:eastAsia="標楷體" w:hAnsi="Times New Roman" w:cs="Times New Roman"/>
                <w:color w:val="000000"/>
                <w:kern w:val="0"/>
                <w:sz w:val="28"/>
                <w:szCs w:val="24"/>
              </w:rPr>
              <w:t>文藻外語大學華語中心</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38D60240" w14:textId="18C87E53" w:rsidR="00391526" w:rsidRPr="00A57F5C" w:rsidRDefault="00E812F3" w:rsidP="00A57F5C">
            <w:pPr>
              <w:spacing w:line="400" w:lineRule="exact"/>
              <w:rPr>
                <w:rFonts w:ascii="Times New Roman" w:eastAsia="標楷體" w:hAnsi="Times New Roman" w:cs="Times New Roman"/>
                <w:color w:val="000000"/>
                <w:sz w:val="28"/>
                <w:szCs w:val="24"/>
              </w:rPr>
            </w:pPr>
            <w:r w:rsidRPr="00E812F3">
              <w:rPr>
                <w:rFonts w:ascii="Times New Roman" w:eastAsia="標楷體" w:hAnsi="Times New Roman" w:cs="Times New Roman" w:hint="eastAsia"/>
                <w:color w:val="000000"/>
                <w:sz w:val="28"/>
                <w:szCs w:val="24"/>
              </w:rPr>
              <w:t>商務華語課程口說教學設計</w:t>
            </w:r>
            <w:r w:rsidRPr="00E812F3">
              <w:rPr>
                <w:rFonts w:ascii="Times New Roman" w:eastAsia="標楷體" w:hAnsi="Times New Roman" w:cs="Times New Roman" w:hint="eastAsia"/>
                <w:color w:val="000000"/>
                <w:sz w:val="28"/>
                <w:szCs w:val="24"/>
              </w:rPr>
              <w:t>-</w:t>
            </w:r>
            <w:r w:rsidRPr="00E812F3">
              <w:rPr>
                <w:rFonts w:ascii="Times New Roman" w:eastAsia="標楷體" w:hAnsi="Times New Roman" w:cs="Times New Roman" w:hint="eastAsia"/>
                <w:color w:val="000000"/>
                <w:sz w:val="28"/>
                <w:szCs w:val="24"/>
              </w:rPr>
              <w:t>以「股票市場」為例</w:t>
            </w:r>
          </w:p>
        </w:tc>
      </w:tr>
      <w:tr w:rsidR="00391526" w:rsidRPr="00A57F5C" w14:paraId="631A60FD" w14:textId="77777777" w:rsidTr="00A57F5C">
        <w:trPr>
          <w:trHeight w:val="1134"/>
          <w:jc w:val="center"/>
        </w:trPr>
        <w:tc>
          <w:tcPr>
            <w:tcW w:w="5337" w:type="dxa"/>
            <w:vAlign w:val="center"/>
          </w:tcPr>
          <w:p w14:paraId="21354F08" w14:textId="33A19758" w:rsidR="00391526" w:rsidRPr="00E812F3"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lastRenderedPageBreak/>
              <w:t>盧俊良（</w:t>
            </w:r>
            <w:r w:rsidRPr="00A57F5C">
              <w:rPr>
                <w:rFonts w:ascii="Times New Roman" w:eastAsia="標楷體" w:hAnsi="Times New Roman" w:cs="Times New Roman"/>
                <w:color w:val="000000"/>
                <w:kern w:val="0"/>
                <w:sz w:val="28"/>
                <w:szCs w:val="24"/>
              </w:rPr>
              <w:t>清華大學跨院國際碩士學位學程華語教學組</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臺灣）、陳雅芳（銘傳大學華語文教學</w:t>
            </w:r>
            <w:proofErr w:type="gramStart"/>
            <w:r w:rsidRPr="00A57F5C">
              <w:rPr>
                <w:rFonts w:ascii="Times New Roman" w:eastAsia="標楷體" w:hAnsi="Times New Roman" w:cs="Times New Roman"/>
                <w:color w:val="000000"/>
                <w:kern w:val="0"/>
                <w:sz w:val="28"/>
                <w:szCs w:val="24"/>
              </w:rPr>
              <w:t>學</w:t>
            </w:r>
            <w:proofErr w:type="gramEnd"/>
            <w:r w:rsidRPr="00A57F5C">
              <w:rPr>
                <w:rFonts w:ascii="Times New Roman" w:eastAsia="標楷體" w:hAnsi="Times New Roman" w:cs="Times New Roman"/>
                <w:color w:val="000000"/>
                <w:kern w:val="0"/>
                <w:sz w:val="28"/>
                <w:szCs w:val="24"/>
              </w:rPr>
              <w:t>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1525B841" w14:textId="570F6DF3" w:rsidR="00391526" w:rsidRPr="00A57F5C" w:rsidRDefault="00E812F3" w:rsidP="00A57F5C">
            <w:pPr>
              <w:spacing w:line="400" w:lineRule="exact"/>
              <w:rPr>
                <w:rFonts w:ascii="Times New Roman" w:eastAsia="標楷體" w:hAnsi="Times New Roman" w:cs="Times New Roman"/>
                <w:color w:val="000000"/>
                <w:sz w:val="28"/>
                <w:szCs w:val="24"/>
              </w:rPr>
            </w:pPr>
            <w:r w:rsidRPr="00E812F3">
              <w:rPr>
                <w:rFonts w:ascii="Times New Roman" w:eastAsia="標楷體" w:hAnsi="Times New Roman" w:cs="Times New Roman" w:hint="eastAsia"/>
                <w:color w:val="000000"/>
                <w:sz w:val="28"/>
                <w:szCs w:val="24"/>
              </w:rPr>
              <w:t>針對華語短期速成強化班的師資培訓建議</w:t>
            </w:r>
            <w:proofErr w:type="gramStart"/>
            <w:r w:rsidRPr="00E812F3">
              <w:rPr>
                <w:rFonts w:ascii="Times New Roman" w:eastAsia="標楷體" w:hAnsi="Times New Roman" w:cs="Times New Roman" w:hint="eastAsia"/>
                <w:color w:val="000000"/>
                <w:sz w:val="28"/>
                <w:szCs w:val="24"/>
              </w:rPr>
              <w:t>——</w:t>
            </w:r>
            <w:proofErr w:type="gramEnd"/>
            <w:r w:rsidRPr="00E812F3">
              <w:rPr>
                <w:rFonts w:ascii="Times New Roman" w:eastAsia="標楷體" w:hAnsi="Times New Roman" w:cs="Times New Roman" w:hint="eastAsia"/>
                <w:color w:val="000000"/>
                <w:sz w:val="28"/>
                <w:szCs w:val="24"/>
              </w:rPr>
              <w:t>以某大學華語中心中高級短期班為例</w:t>
            </w:r>
          </w:p>
        </w:tc>
      </w:tr>
      <w:tr w:rsidR="00391526" w:rsidRPr="00A57F5C" w14:paraId="2670C253" w14:textId="77777777" w:rsidTr="00A57F5C">
        <w:trPr>
          <w:trHeight w:val="1134"/>
          <w:jc w:val="center"/>
        </w:trPr>
        <w:tc>
          <w:tcPr>
            <w:tcW w:w="5337" w:type="dxa"/>
            <w:vAlign w:val="center"/>
          </w:tcPr>
          <w:p w14:paraId="3CD791BB" w14:textId="6F372D22" w:rsidR="00391526" w:rsidRPr="00A57F5C" w:rsidRDefault="00391526" w:rsidP="00A57F5C">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蕭惠貞、</w:t>
            </w:r>
            <w:r w:rsidRPr="00A57F5C">
              <w:rPr>
                <w:rFonts w:ascii="Times New Roman" w:eastAsia="標楷體" w:hAnsi="Times New Roman" w:cs="Times New Roman"/>
                <w:color w:val="000000"/>
                <w:kern w:val="0"/>
                <w:sz w:val="28"/>
                <w:szCs w:val="24"/>
              </w:rPr>
              <w:t>周</w:t>
            </w:r>
            <w:proofErr w:type="gramStart"/>
            <w:r w:rsidRPr="00A57F5C">
              <w:rPr>
                <w:rFonts w:ascii="Times New Roman" w:eastAsia="標楷體" w:hAnsi="Times New Roman" w:cs="Times New Roman"/>
                <w:color w:val="000000"/>
                <w:kern w:val="0"/>
                <w:sz w:val="28"/>
                <w:szCs w:val="24"/>
              </w:rPr>
              <w:t>妘珊</w:t>
            </w:r>
            <w:proofErr w:type="gramEnd"/>
            <w:r w:rsidRPr="00A57F5C">
              <w:rPr>
                <w:rFonts w:ascii="Times New Roman" w:eastAsia="標楷體" w:hAnsi="Times New Roman" w:cs="Times New Roman"/>
                <w:color w:val="000000"/>
                <w:kern w:val="0"/>
                <w:sz w:val="28"/>
                <w:szCs w:val="24"/>
              </w:rPr>
              <w:t xml:space="preserve"> </w:t>
            </w:r>
            <w:r w:rsidRPr="00A57F5C">
              <w:rPr>
                <w:rFonts w:ascii="Times New Roman" w:eastAsia="標楷體" w:hAnsi="Times New Roman" w:cs="Times New Roman"/>
                <w:color w:val="000000"/>
                <w:sz w:val="28"/>
                <w:szCs w:val="24"/>
              </w:rPr>
              <w:t>（</w:t>
            </w:r>
            <w:r w:rsidRPr="00A57F5C">
              <w:rPr>
                <w:rFonts w:ascii="Times New Roman" w:eastAsia="標楷體" w:hAnsi="Times New Roman" w:cs="Times New Roman"/>
                <w:color w:val="000000"/>
                <w:kern w:val="0"/>
                <w:sz w:val="28"/>
                <w:szCs w:val="24"/>
              </w:rPr>
              <w:t>臺灣師範大學華語文教學系</w:t>
            </w:r>
            <w:r w:rsidR="001C5D2E">
              <w:rPr>
                <w:rFonts w:ascii="Times New Roman" w:eastAsia="標楷體" w:hAnsi="Times New Roman" w:cs="Times New Roman"/>
                <w:color w:val="000000"/>
                <w:kern w:val="0"/>
                <w:sz w:val="28"/>
                <w:szCs w:val="24"/>
              </w:rPr>
              <w:t>/</w:t>
            </w:r>
            <w:r w:rsidRPr="00A57F5C">
              <w:rPr>
                <w:rFonts w:ascii="Times New Roman" w:eastAsia="標楷體" w:hAnsi="Times New Roman" w:cs="Times New Roman"/>
                <w:color w:val="000000"/>
                <w:kern w:val="0"/>
                <w:sz w:val="28"/>
                <w:szCs w:val="24"/>
              </w:rPr>
              <w:t>臺灣）</w:t>
            </w:r>
          </w:p>
        </w:tc>
        <w:tc>
          <w:tcPr>
            <w:tcW w:w="5337" w:type="dxa"/>
            <w:vAlign w:val="center"/>
          </w:tcPr>
          <w:p w14:paraId="34FE9A43" w14:textId="31154705" w:rsidR="00391526" w:rsidRPr="00A57F5C" w:rsidRDefault="00EB3820" w:rsidP="00A57F5C">
            <w:pPr>
              <w:spacing w:line="400" w:lineRule="exact"/>
              <w:rPr>
                <w:rFonts w:ascii="Times New Roman" w:eastAsia="標楷體" w:hAnsi="Times New Roman" w:cs="Times New Roman"/>
                <w:color w:val="000000"/>
                <w:sz w:val="28"/>
                <w:szCs w:val="24"/>
              </w:rPr>
            </w:pPr>
            <w:r w:rsidRPr="00EB3820">
              <w:rPr>
                <w:rFonts w:ascii="Times New Roman" w:eastAsia="標楷體" w:hAnsi="Times New Roman" w:cs="Times New Roman" w:hint="eastAsia"/>
                <w:color w:val="000000"/>
                <w:sz w:val="28"/>
                <w:szCs w:val="24"/>
              </w:rPr>
              <w:t>文本複雜度、詞彙知識與二語閱讀理解表現之探究</w:t>
            </w:r>
          </w:p>
        </w:tc>
      </w:tr>
      <w:tr w:rsidR="00391526" w:rsidRPr="00A57F5C" w14:paraId="2084C363" w14:textId="77777777" w:rsidTr="00A57F5C">
        <w:trPr>
          <w:trHeight w:val="1134"/>
          <w:jc w:val="center"/>
        </w:trPr>
        <w:tc>
          <w:tcPr>
            <w:tcW w:w="5337" w:type="dxa"/>
            <w:vAlign w:val="center"/>
          </w:tcPr>
          <w:p w14:paraId="03A054C5" w14:textId="2256FE0B" w:rsidR="00391526" w:rsidRPr="00A57F5C" w:rsidRDefault="00391526" w:rsidP="00714B67">
            <w:pPr>
              <w:widowControl/>
              <w:spacing w:line="400" w:lineRule="exact"/>
              <w:rPr>
                <w:rFonts w:ascii="Times New Roman" w:eastAsia="標楷體" w:hAnsi="Times New Roman" w:cs="Times New Roman"/>
                <w:color w:val="000000"/>
                <w:sz w:val="28"/>
                <w:szCs w:val="24"/>
              </w:rPr>
            </w:pPr>
            <w:bookmarkStart w:id="43" w:name="_Hlk518237966"/>
            <w:r w:rsidRPr="00A57F5C">
              <w:rPr>
                <w:rFonts w:ascii="Times New Roman" w:eastAsia="標楷體" w:hAnsi="Times New Roman" w:cs="Times New Roman"/>
                <w:color w:val="000000"/>
                <w:sz w:val="28"/>
                <w:szCs w:val="24"/>
              </w:rPr>
              <w:t>蕭瑞鈴</w:t>
            </w:r>
            <w:bookmarkStart w:id="44" w:name="OLE_LINK30"/>
            <w:r w:rsidR="005325B0" w:rsidRPr="00A57F5C">
              <w:rPr>
                <w:rFonts w:ascii="Times New Roman" w:eastAsia="標楷體" w:hAnsi="Times New Roman" w:cs="Times New Roman"/>
                <w:color w:val="000000"/>
                <w:sz w:val="28"/>
                <w:szCs w:val="24"/>
              </w:rPr>
              <w:t>（</w:t>
            </w:r>
            <w:r w:rsidR="005325B0" w:rsidRPr="00A57F5C">
              <w:rPr>
                <w:rFonts w:ascii="Times New Roman" w:eastAsia="標楷體" w:hAnsi="Times New Roman" w:cs="Times New Roman"/>
                <w:color w:val="000000"/>
                <w:kern w:val="0"/>
                <w:sz w:val="28"/>
                <w:szCs w:val="24"/>
              </w:rPr>
              <w:t>臺灣大學國際華語研習所</w:t>
            </w:r>
            <w:r w:rsidR="001C5D2E">
              <w:rPr>
                <w:rFonts w:ascii="Times New Roman" w:eastAsia="標楷體" w:hAnsi="Times New Roman" w:cs="Times New Roman"/>
                <w:color w:val="000000"/>
                <w:kern w:val="0"/>
                <w:sz w:val="28"/>
                <w:szCs w:val="24"/>
              </w:rPr>
              <w:t>/</w:t>
            </w:r>
            <w:r w:rsidR="005325B0" w:rsidRPr="00A57F5C">
              <w:rPr>
                <w:rFonts w:ascii="Times New Roman" w:eastAsia="標楷體" w:hAnsi="Times New Roman" w:cs="Times New Roman"/>
                <w:color w:val="000000"/>
                <w:kern w:val="0"/>
                <w:sz w:val="28"/>
                <w:szCs w:val="24"/>
              </w:rPr>
              <w:t>臺灣）</w:t>
            </w:r>
            <w:bookmarkEnd w:id="44"/>
          </w:p>
        </w:tc>
        <w:tc>
          <w:tcPr>
            <w:tcW w:w="5337" w:type="dxa"/>
            <w:vAlign w:val="center"/>
          </w:tcPr>
          <w:p w14:paraId="38E0BB78" w14:textId="4CB5D49B" w:rsidR="00391526" w:rsidRPr="00EB3820" w:rsidRDefault="00EB3820" w:rsidP="00A57F5C">
            <w:pPr>
              <w:spacing w:line="400" w:lineRule="exact"/>
              <w:rPr>
                <w:rFonts w:ascii="Times New Roman" w:eastAsia="標楷體" w:hAnsi="Times New Roman" w:cs="Times New Roman"/>
                <w:color w:val="000000"/>
                <w:sz w:val="28"/>
                <w:szCs w:val="24"/>
              </w:rPr>
            </w:pPr>
            <w:r w:rsidRPr="00EB3820">
              <w:rPr>
                <w:rFonts w:ascii="Times New Roman" w:eastAsia="標楷體" w:hAnsi="Times New Roman" w:cs="Times New Roman" w:hint="eastAsia"/>
                <w:color w:val="000000"/>
                <w:sz w:val="28"/>
                <w:szCs w:val="24"/>
              </w:rPr>
              <w:t>自我導向的電視新聞課程設計與教學應用</w:t>
            </w:r>
          </w:p>
        </w:tc>
      </w:tr>
      <w:bookmarkEnd w:id="43"/>
      <w:tr w:rsidR="00391526" w:rsidRPr="00A57F5C" w14:paraId="3561AB14" w14:textId="77777777" w:rsidTr="00A57F5C">
        <w:trPr>
          <w:trHeight w:val="1134"/>
          <w:jc w:val="center"/>
        </w:trPr>
        <w:tc>
          <w:tcPr>
            <w:tcW w:w="5337" w:type="dxa"/>
            <w:vAlign w:val="center"/>
          </w:tcPr>
          <w:p w14:paraId="1F8C66EF" w14:textId="23294A46" w:rsidR="00391526" w:rsidRPr="00A57F5C" w:rsidRDefault="00391526" w:rsidP="00EC56B3">
            <w:pPr>
              <w:widowControl/>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szCs w:val="24"/>
              </w:rPr>
              <w:t>謝佳玲</w:t>
            </w:r>
            <w:r w:rsidR="00C04849">
              <w:rPr>
                <w:rFonts w:ascii="Times New Roman" w:eastAsia="標楷體" w:hAnsi="Times New Roman" w:cs="Times New Roman"/>
                <w:color w:val="000000"/>
                <w:sz w:val="28"/>
                <w:szCs w:val="24"/>
              </w:rPr>
              <w:t>、</w:t>
            </w:r>
            <w:r w:rsidR="00C04849">
              <w:rPr>
                <w:rFonts w:ascii="Times New Roman" w:eastAsia="標楷體" w:hAnsi="Times New Roman" w:cs="Times New Roman" w:hint="eastAsia"/>
                <w:color w:val="000000"/>
                <w:sz w:val="28"/>
                <w:szCs w:val="24"/>
              </w:rPr>
              <w:t>林</w:t>
            </w:r>
            <w:r w:rsidR="00C32244" w:rsidRPr="00A57F5C">
              <w:rPr>
                <w:rFonts w:ascii="Times New Roman" w:eastAsia="標楷體" w:hAnsi="Times New Roman" w:cs="Times New Roman"/>
                <w:color w:val="000000"/>
                <w:sz w:val="28"/>
                <w:szCs w:val="24"/>
              </w:rPr>
              <w:t>靜怡、吳欣儒</w:t>
            </w:r>
            <w:r w:rsidR="005325B0" w:rsidRPr="00A57F5C">
              <w:rPr>
                <w:rFonts w:ascii="Times New Roman" w:eastAsia="標楷體" w:hAnsi="Times New Roman" w:cs="Times New Roman"/>
                <w:color w:val="000000"/>
                <w:sz w:val="28"/>
                <w:szCs w:val="24"/>
              </w:rPr>
              <w:t>（臺灣</w:t>
            </w:r>
            <w:r w:rsidR="00EC56B3">
              <w:rPr>
                <w:rFonts w:ascii="Times New Roman" w:eastAsia="標楷體" w:hAnsi="Times New Roman" w:cs="Times New Roman" w:hint="eastAsia"/>
                <w:color w:val="000000"/>
                <w:sz w:val="28"/>
                <w:szCs w:val="24"/>
              </w:rPr>
              <w:t>師範大學華語文教學系</w:t>
            </w:r>
            <w:r w:rsidR="001C5D2E">
              <w:rPr>
                <w:rFonts w:ascii="Times New Roman" w:eastAsia="標楷體" w:hAnsi="Times New Roman" w:cs="Times New Roman"/>
                <w:color w:val="000000"/>
                <w:sz w:val="28"/>
                <w:szCs w:val="24"/>
              </w:rPr>
              <w:t>/</w:t>
            </w:r>
            <w:r w:rsidR="005325B0" w:rsidRPr="00A57F5C">
              <w:rPr>
                <w:rFonts w:ascii="Times New Roman" w:eastAsia="標楷體" w:hAnsi="Times New Roman" w:cs="Times New Roman"/>
                <w:color w:val="000000"/>
                <w:sz w:val="28"/>
                <w:szCs w:val="24"/>
              </w:rPr>
              <w:t>臺灣）</w:t>
            </w:r>
          </w:p>
        </w:tc>
        <w:tc>
          <w:tcPr>
            <w:tcW w:w="5337" w:type="dxa"/>
            <w:vAlign w:val="center"/>
          </w:tcPr>
          <w:p w14:paraId="68558F27" w14:textId="15A4D6AD" w:rsidR="00391526" w:rsidRPr="00A57F5C" w:rsidRDefault="00C32244" w:rsidP="00A57F5C">
            <w:pPr>
              <w:spacing w:line="400" w:lineRule="exact"/>
              <w:rPr>
                <w:rFonts w:ascii="Times New Roman" w:eastAsia="標楷體" w:hAnsi="Times New Roman" w:cs="Times New Roman"/>
                <w:color w:val="000000"/>
                <w:sz w:val="28"/>
                <w:szCs w:val="24"/>
              </w:rPr>
            </w:pPr>
            <w:r w:rsidRPr="00A57F5C">
              <w:rPr>
                <w:rFonts w:ascii="Times New Roman" w:eastAsia="標楷體" w:hAnsi="Times New Roman" w:cs="Times New Roman"/>
                <w:color w:val="000000"/>
                <w:sz w:val="28"/>
              </w:rPr>
              <w:t>華語與英語網路新聞的互動策略對比與教學應用</w:t>
            </w:r>
          </w:p>
        </w:tc>
      </w:tr>
      <w:tr w:rsidR="00E812F3" w:rsidRPr="00265BDB" w14:paraId="5291D979" w14:textId="77777777" w:rsidTr="00265BDB">
        <w:trPr>
          <w:trHeight w:val="1134"/>
          <w:jc w:val="center"/>
        </w:trPr>
        <w:tc>
          <w:tcPr>
            <w:tcW w:w="5337" w:type="dxa"/>
            <w:vAlign w:val="center"/>
          </w:tcPr>
          <w:p w14:paraId="31F4564C" w14:textId="7FAFD09B" w:rsidR="00E812F3" w:rsidRPr="00265BDB" w:rsidRDefault="00E812F3" w:rsidP="00E812F3">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鍾正明（</w:t>
            </w:r>
            <w:r w:rsidRPr="00265BDB">
              <w:rPr>
                <w:rFonts w:ascii="Times New Roman" w:eastAsia="標楷體" w:hAnsi="Times New Roman" w:cs="Times New Roman"/>
                <w:color w:val="000000"/>
                <w:sz w:val="28"/>
                <w:szCs w:val="24"/>
              </w:rPr>
              <w:t>Department of East Asian Studies, University of Vienna/Austria</w:t>
            </w:r>
            <w:r w:rsidRPr="00265BDB">
              <w:rPr>
                <w:rFonts w:ascii="Times New Roman" w:eastAsia="標楷體" w:hAnsi="Times New Roman" w:cs="Times New Roman" w:hint="eastAsia"/>
                <w:color w:val="000000"/>
                <w:sz w:val="28"/>
                <w:szCs w:val="24"/>
              </w:rPr>
              <w:t>）</w:t>
            </w:r>
          </w:p>
        </w:tc>
        <w:tc>
          <w:tcPr>
            <w:tcW w:w="5337" w:type="dxa"/>
            <w:vAlign w:val="center"/>
          </w:tcPr>
          <w:p w14:paraId="059F7D2D" w14:textId="26C5F647" w:rsidR="00E812F3" w:rsidRPr="00265BDB" w:rsidRDefault="00E812F3" w:rsidP="00265BDB">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color w:val="000000"/>
                <w:sz w:val="28"/>
                <w:szCs w:val="24"/>
              </w:rPr>
              <w:t xml:space="preserve">The role of intercultural communicative competence in the Anthropocene: from the degree of Teaching Chinese as a Foreign language </w:t>
            </w:r>
          </w:p>
        </w:tc>
      </w:tr>
      <w:tr w:rsidR="00E812F3" w:rsidRPr="00265BDB" w14:paraId="509B3AD5" w14:textId="77777777" w:rsidTr="00265BDB">
        <w:trPr>
          <w:trHeight w:val="1134"/>
          <w:jc w:val="center"/>
        </w:trPr>
        <w:tc>
          <w:tcPr>
            <w:tcW w:w="5337" w:type="dxa"/>
            <w:vAlign w:val="center"/>
          </w:tcPr>
          <w:p w14:paraId="68E0180C" w14:textId="07C07C6B" w:rsidR="00E812F3" w:rsidRPr="00A57F5C" w:rsidRDefault="00E812F3" w:rsidP="00E812F3">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鍾紹慈（中原大學應用華語文學系</w:t>
            </w:r>
            <w:r w:rsidRPr="00265BDB">
              <w:rPr>
                <w:rFonts w:ascii="Times New Roman" w:eastAsia="標楷體" w:hAnsi="Times New Roman" w:cs="Times New Roman" w:hint="eastAsia"/>
                <w:color w:val="000000"/>
                <w:sz w:val="28"/>
                <w:szCs w:val="24"/>
              </w:rPr>
              <w:t>/</w:t>
            </w:r>
            <w:r w:rsidRPr="00265BDB">
              <w:rPr>
                <w:rFonts w:ascii="Times New Roman" w:eastAsia="標楷體" w:hAnsi="Times New Roman" w:cs="Times New Roman" w:hint="eastAsia"/>
                <w:color w:val="000000"/>
                <w:sz w:val="28"/>
                <w:szCs w:val="24"/>
              </w:rPr>
              <w:t>臺灣）</w:t>
            </w:r>
          </w:p>
        </w:tc>
        <w:tc>
          <w:tcPr>
            <w:tcW w:w="5337" w:type="dxa"/>
            <w:vAlign w:val="center"/>
          </w:tcPr>
          <w:p w14:paraId="78077187" w14:textId="1385C3A8" w:rsidR="00E812F3" w:rsidRPr="00265BDB" w:rsidRDefault="00E812F3" w:rsidP="00265BDB">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現代漢語「不料」之篇章分析探討及其教學啟示</w:t>
            </w:r>
          </w:p>
        </w:tc>
      </w:tr>
      <w:tr w:rsidR="00E812F3" w:rsidRPr="00265BDB" w14:paraId="3438D6B9" w14:textId="77777777" w:rsidTr="00265BDB">
        <w:trPr>
          <w:trHeight w:val="1134"/>
          <w:jc w:val="center"/>
        </w:trPr>
        <w:tc>
          <w:tcPr>
            <w:tcW w:w="5337" w:type="dxa"/>
            <w:vAlign w:val="center"/>
          </w:tcPr>
          <w:p w14:paraId="1B2FE73B" w14:textId="2D6CE91A" w:rsidR="00E812F3" w:rsidRPr="00A57F5C" w:rsidRDefault="00E812F3" w:rsidP="00E812F3">
            <w:pPr>
              <w:widowControl/>
              <w:spacing w:line="400" w:lineRule="exact"/>
              <w:rPr>
                <w:rFonts w:ascii="Times New Roman" w:eastAsia="標楷體" w:hAnsi="Times New Roman" w:cs="Times New Roman"/>
                <w:color w:val="000000"/>
                <w:sz w:val="28"/>
                <w:szCs w:val="24"/>
              </w:rPr>
            </w:pPr>
            <w:proofErr w:type="gramStart"/>
            <w:r w:rsidRPr="00265BDB">
              <w:rPr>
                <w:rFonts w:ascii="Times New Roman" w:eastAsia="標楷體" w:hAnsi="Times New Roman" w:cs="Times New Roman" w:hint="eastAsia"/>
                <w:color w:val="000000"/>
                <w:sz w:val="28"/>
                <w:szCs w:val="24"/>
              </w:rPr>
              <w:t>鍾</w:t>
            </w:r>
            <w:proofErr w:type="gramEnd"/>
            <w:r w:rsidRPr="00265BDB">
              <w:rPr>
                <w:rFonts w:ascii="Times New Roman" w:eastAsia="標楷體" w:hAnsi="Times New Roman" w:cs="Times New Roman" w:hint="eastAsia"/>
                <w:color w:val="000000"/>
                <w:sz w:val="28"/>
                <w:szCs w:val="24"/>
              </w:rPr>
              <w:t>隆</w:t>
            </w:r>
            <w:proofErr w:type="gramStart"/>
            <w:r w:rsidRPr="00265BDB">
              <w:rPr>
                <w:rFonts w:ascii="Times New Roman" w:eastAsia="標楷體" w:hAnsi="Times New Roman" w:cs="Times New Roman" w:hint="eastAsia"/>
                <w:color w:val="000000"/>
                <w:sz w:val="28"/>
                <w:szCs w:val="24"/>
              </w:rPr>
              <w:t>瑋</w:t>
            </w:r>
            <w:proofErr w:type="gramEnd"/>
            <w:r w:rsidRPr="00265BDB">
              <w:rPr>
                <w:rFonts w:ascii="Times New Roman" w:eastAsia="標楷體" w:hAnsi="Times New Roman" w:cs="Times New Roman" w:hint="eastAsia"/>
                <w:color w:val="000000"/>
                <w:sz w:val="28"/>
                <w:szCs w:val="24"/>
              </w:rPr>
              <w:t>（政治大學華語文教學博碩士學位學程</w:t>
            </w:r>
            <w:r w:rsidRPr="00265BDB">
              <w:rPr>
                <w:rFonts w:ascii="Times New Roman" w:eastAsia="標楷體" w:hAnsi="Times New Roman" w:cs="Times New Roman" w:hint="eastAsia"/>
                <w:color w:val="000000"/>
                <w:sz w:val="28"/>
                <w:szCs w:val="24"/>
              </w:rPr>
              <w:t>/</w:t>
            </w:r>
            <w:r w:rsidRPr="00265BDB">
              <w:rPr>
                <w:rFonts w:ascii="Times New Roman" w:eastAsia="標楷體" w:hAnsi="Times New Roman" w:cs="Times New Roman" w:hint="eastAsia"/>
                <w:color w:val="000000"/>
                <w:sz w:val="28"/>
                <w:szCs w:val="24"/>
              </w:rPr>
              <w:t>臺灣）</w:t>
            </w:r>
          </w:p>
        </w:tc>
        <w:tc>
          <w:tcPr>
            <w:tcW w:w="5337" w:type="dxa"/>
            <w:vAlign w:val="center"/>
          </w:tcPr>
          <w:p w14:paraId="17C679BC" w14:textId="0DAFD0E9" w:rsidR="00E812F3" w:rsidRPr="00265BDB" w:rsidRDefault="00E812F3" w:rsidP="00265BDB">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「別再」、「別又」之功能與用法差異探究</w:t>
            </w:r>
          </w:p>
        </w:tc>
      </w:tr>
      <w:tr w:rsidR="00E812F3" w:rsidRPr="00265BDB" w14:paraId="12F2F347" w14:textId="77777777" w:rsidTr="00265BDB">
        <w:trPr>
          <w:trHeight w:val="1134"/>
          <w:jc w:val="center"/>
        </w:trPr>
        <w:tc>
          <w:tcPr>
            <w:tcW w:w="5337" w:type="dxa"/>
            <w:vAlign w:val="center"/>
          </w:tcPr>
          <w:p w14:paraId="4DE669B7" w14:textId="52AFC636" w:rsidR="00E812F3" w:rsidRPr="00E812F3" w:rsidRDefault="00E812F3" w:rsidP="00E812F3">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簡妤</w:t>
            </w:r>
            <w:proofErr w:type="gramStart"/>
            <w:r w:rsidRPr="00265BDB">
              <w:rPr>
                <w:rFonts w:ascii="Times New Roman" w:eastAsia="標楷體" w:hAnsi="Times New Roman" w:cs="Times New Roman" w:hint="eastAsia"/>
                <w:color w:val="000000"/>
                <w:sz w:val="28"/>
                <w:szCs w:val="24"/>
              </w:rPr>
              <w:t>甄</w:t>
            </w:r>
            <w:proofErr w:type="gramEnd"/>
            <w:r w:rsidRPr="00265BDB">
              <w:rPr>
                <w:rFonts w:ascii="Times New Roman" w:eastAsia="標楷體" w:hAnsi="Times New Roman" w:cs="Times New Roman" w:hint="eastAsia"/>
                <w:color w:val="000000"/>
                <w:sz w:val="28"/>
                <w:szCs w:val="24"/>
              </w:rPr>
              <w:t>、林素菁（朝陽科技大學語言中心</w:t>
            </w:r>
            <w:r w:rsidRPr="00265BDB">
              <w:rPr>
                <w:rFonts w:ascii="Times New Roman" w:eastAsia="標楷體" w:hAnsi="Times New Roman" w:cs="Times New Roman" w:hint="eastAsia"/>
                <w:color w:val="000000"/>
                <w:sz w:val="28"/>
                <w:szCs w:val="24"/>
              </w:rPr>
              <w:t>/</w:t>
            </w:r>
            <w:r w:rsidRPr="00265BDB">
              <w:rPr>
                <w:rFonts w:ascii="Times New Roman" w:eastAsia="標楷體" w:hAnsi="Times New Roman" w:cs="Times New Roman" w:hint="eastAsia"/>
                <w:color w:val="000000"/>
                <w:sz w:val="28"/>
                <w:szCs w:val="24"/>
              </w:rPr>
              <w:t>臺灣）、齊婉先（暨南國際大學華語文教學碩士學位學程</w:t>
            </w:r>
            <w:r w:rsidR="007D4F29">
              <w:rPr>
                <w:rFonts w:ascii="Times New Roman" w:eastAsia="標楷體" w:hAnsi="Times New Roman" w:cs="Times New Roman"/>
                <w:color w:val="000000"/>
                <w:kern w:val="0"/>
                <w:sz w:val="28"/>
                <w:szCs w:val="24"/>
              </w:rPr>
              <w:t>/</w:t>
            </w:r>
            <w:r w:rsidR="007D4F29" w:rsidRPr="00A57F5C">
              <w:rPr>
                <w:rFonts w:ascii="Times New Roman" w:eastAsia="標楷體" w:hAnsi="Times New Roman" w:cs="Times New Roman"/>
                <w:color w:val="000000"/>
                <w:kern w:val="0"/>
                <w:sz w:val="28"/>
                <w:szCs w:val="24"/>
              </w:rPr>
              <w:t>臺灣</w:t>
            </w:r>
            <w:r w:rsidRPr="00265BDB">
              <w:rPr>
                <w:rFonts w:ascii="Times New Roman" w:eastAsia="標楷體" w:hAnsi="Times New Roman" w:cs="Times New Roman" w:hint="eastAsia"/>
                <w:color w:val="000000"/>
                <w:sz w:val="28"/>
                <w:szCs w:val="24"/>
              </w:rPr>
              <w:t>）</w:t>
            </w:r>
          </w:p>
        </w:tc>
        <w:tc>
          <w:tcPr>
            <w:tcW w:w="5337" w:type="dxa"/>
            <w:vAlign w:val="center"/>
          </w:tcPr>
          <w:p w14:paraId="1B728206" w14:textId="2CEE3C0F" w:rsidR="00E812F3" w:rsidRPr="00265BDB" w:rsidRDefault="00E812F3" w:rsidP="00265BDB">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必先利其器：學位預備華語課程教材編寫示例</w:t>
            </w:r>
          </w:p>
        </w:tc>
      </w:tr>
      <w:tr w:rsidR="00E812F3" w:rsidRPr="00265BDB" w14:paraId="2F42B699" w14:textId="77777777" w:rsidTr="00265BDB">
        <w:trPr>
          <w:trHeight w:val="1134"/>
          <w:jc w:val="center"/>
        </w:trPr>
        <w:tc>
          <w:tcPr>
            <w:tcW w:w="5337" w:type="dxa"/>
            <w:vAlign w:val="center"/>
          </w:tcPr>
          <w:p w14:paraId="346ECB82" w14:textId="163CC80D" w:rsidR="00E812F3" w:rsidRPr="00E812F3" w:rsidRDefault="00E812F3" w:rsidP="00E812F3">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蘇</w:t>
            </w:r>
            <w:proofErr w:type="gramStart"/>
            <w:r w:rsidRPr="00265BDB">
              <w:rPr>
                <w:rFonts w:ascii="Times New Roman" w:eastAsia="標楷體" w:hAnsi="Times New Roman" w:cs="Times New Roman" w:hint="eastAsia"/>
                <w:color w:val="000000"/>
                <w:sz w:val="28"/>
                <w:szCs w:val="24"/>
              </w:rPr>
              <w:t>郁琁</w:t>
            </w:r>
            <w:proofErr w:type="gramEnd"/>
            <w:r w:rsidRPr="00265BDB">
              <w:rPr>
                <w:rFonts w:ascii="Times New Roman" w:eastAsia="標楷體" w:hAnsi="Times New Roman" w:cs="Times New Roman" w:hint="eastAsia"/>
                <w:color w:val="000000"/>
                <w:sz w:val="28"/>
                <w:szCs w:val="24"/>
              </w:rPr>
              <w:t>（中原大學應用華語文學系</w:t>
            </w:r>
            <w:r w:rsidRPr="00265BDB">
              <w:rPr>
                <w:rFonts w:ascii="Times New Roman" w:eastAsia="標楷體" w:hAnsi="Times New Roman" w:cs="Times New Roman" w:hint="eastAsia"/>
                <w:color w:val="000000"/>
                <w:sz w:val="28"/>
                <w:szCs w:val="24"/>
              </w:rPr>
              <w:t>/</w:t>
            </w:r>
            <w:r w:rsidRPr="00265BDB">
              <w:rPr>
                <w:rFonts w:ascii="Times New Roman" w:eastAsia="標楷體" w:hAnsi="Times New Roman" w:cs="Times New Roman" w:hint="eastAsia"/>
                <w:color w:val="000000"/>
                <w:sz w:val="28"/>
                <w:szCs w:val="24"/>
              </w:rPr>
              <w:t>臺灣）</w:t>
            </w:r>
          </w:p>
        </w:tc>
        <w:tc>
          <w:tcPr>
            <w:tcW w:w="5337" w:type="dxa"/>
            <w:vAlign w:val="center"/>
          </w:tcPr>
          <w:p w14:paraId="19821A96" w14:textId="4A82D4E1" w:rsidR="00E812F3" w:rsidRPr="00265BDB" w:rsidRDefault="00E812F3" w:rsidP="00265BDB">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華語文學作品之閱讀策略研究初探</w:t>
            </w:r>
          </w:p>
        </w:tc>
      </w:tr>
      <w:tr w:rsidR="00E812F3" w:rsidRPr="00265BDB" w14:paraId="43C84DAB" w14:textId="77777777" w:rsidTr="00265BDB">
        <w:trPr>
          <w:trHeight w:val="1134"/>
          <w:jc w:val="center"/>
        </w:trPr>
        <w:tc>
          <w:tcPr>
            <w:tcW w:w="5337" w:type="dxa"/>
            <w:vAlign w:val="center"/>
          </w:tcPr>
          <w:p w14:paraId="2748669E" w14:textId="612A01FA" w:rsidR="00E812F3" w:rsidRPr="00E812F3" w:rsidRDefault="00E812F3" w:rsidP="00E812F3">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杨天惠、王怡纯（新加坡莱佛士女子中学</w:t>
            </w:r>
            <w:r w:rsidRPr="00265BDB">
              <w:rPr>
                <w:rFonts w:ascii="Times New Roman" w:eastAsia="標楷體" w:hAnsi="Times New Roman" w:cs="Times New Roman" w:hint="eastAsia"/>
                <w:color w:val="000000"/>
                <w:sz w:val="28"/>
                <w:szCs w:val="24"/>
              </w:rPr>
              <w:t>/</w:t>
            </w:r>
            <w:r w:rsidRPr="00265BDB">
              <w:rPr>
                <w:rFonts w:ascii="Times New Roman" w:eastAsia="標楷體" w:hAnsi="Times New Roman" w:cs="Times New Roman" w:hint="eastAsia"/>
                <w:color w:val="000000"/>
                <w:sz w:val="28"/>
                <w:szCs w:val="24"/>
              </w:rPr>
              <w:t>新加坡）</w:t>
            </w:r>
          </w:p>
        </w:tc>
        <w:tc>
          <w:tcPr>
            <w:tcW w:w="5337" w:type="dxa"/>
            <w:vAlign w:val="center"/>
          </w:tcPr>
          <w:p w14:paraId="1F957578" w14:textId="182D95E1" w:rsidR="00E812F3" w:rsidRPr="00265BDB" w:rsidRDefault="00E812F3" w:rsidP="00265BDB">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乐学活用——实物互动的华语课堂</w:t>
            </w:r>
          </w:p>
        </w:tc>
      </w:tr>
      <w:tr w:rsidR="00E812F3" w:rsidRPr="00265BDB" w14:paraId="2CA0E9E0" w14:textId="77777777" w:rsidTr="00265BDB">
        <w:trPr>
          <w:trHeight w:val="1134"/>
          <w:jc w:val="center"/>
        </w:trPr>
        <w:tc>
          <w:tcPr>
            <w:tcW w:w="5337" w:type="dxa"/>
            <w:vAlign w:val="center"/>
          </w:tcPr>
          <w:p w14:paraId="06B85D73" w14:textId="63716969" w:rsidR="00E812F3" w:rsidRPr="00E812F3" w:rsidRDefault="00E812F3" w:rsidP="00E812F3">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许蕾（中国传媒大学</w:t>
            </w:r>
            <w:r w:rsidRPr="00265BDB">
              <w:rPr>
                <w:rFonts w:ascii="Times New Roman" w:eastAsia="標楷體" w:hAnsi="Times New Roman" w:cs="Times New Roman" w:hint="eastAsia"/>
                <w:color w:val="000000"/>
                <w:sz w:val="28"/>
                <w:szCs w:val="24"/>
              </w:rPr>
              <w:t>/</w:t>
            </w:r>
            <w:bookmarkStart w:id="45" w:name="OLE_LINK58"/>
            <w:bookmarkStart w:id="46" w:name="OLE_LINK59"/>
            <w:bookmarkStart w:id="47" w:name="OLE_LINK60"/>
            <w:r w:rsidRPr="00265BDB">
              <w:rPr>
                <w:rFonts w:ascii="Times New Roman" w:eastAsia="標楷體" w:hAnsi="Times New Roman" w:cs="Times New Roman" w:hint="eastAsia"/>
                <w:color w:val="000000"/>
                <w:sz w:val="28"/>
                <w:szCs w:val="24"/>
              </w:rPr>
              <w:t>中国</w:t>
            </w:r>
            <w:bookmarkEnd w:id="45"/>
            <w:bookmarkEnd w:id="46"/>
            <w:bookmarkEnd w:id="47"/>
            <w:r w:rsidRPr="00265BDB">
              <w:rPr>
                <w:rFonts w:ascii="Times New Roman" w:eastAsia="標楷體" w:hAnsi="Times New Roman" w:cs="Times New Roman" w:hint="eastAsia"/>
                <w:color w:val="000000"/>
                <w:sz w:val="28"/>
                <w:szCs w:val="24"/>
              </w:rPr>
              <w:t>）</w:t>
            </w:r>
          </w:p>
        </w:tc>
        <w:tc>
          <w:tcPr>
            <w:tcW w:w="5337" w:type="dxa"/>
            <w:vAlign w:val="center"/>
          </w:tcPr>
          <w:p w14:paraId="69E5B6C1" w14:textId="27DB9FEC" w:rsidR="00E812F3" w:rsidRPr="00265BDB" w:rsidRDefault="00E812F3" w:rsidP="00265BDB">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海峡两岸留学生汉字正字法意识对比实验研究</w:t>
            </w:r>
          </w:p>
        </w:tc>
      </w:tr>
      <w:tr w:rsidR="00E812F3" w:rsidRPr="00265BDB" w14:paraId="0C8D2B3B" w14:textId="77777777" w:rsidTr="00265BDB">
        <w:trPr>
          <w:trHeight w:val="1134"/>
          <w:jc w:val="center"/>
        </w:trPr>
        <w:tc>
          <w:tcPr>
            <w:tcW w:w="5337" w:type="dxa"/>
            <w:vAlign w:val="center"/>
          </w:tcPr>
          <w:p w14:paraId="778D1500" w14:textId="10E86AF6" w:rsidR="00E812F3" w:rsidRPr="00A57F5C" w:rsidRDefault="00E812F3" w:rsidP="00E812F3">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lastRenderedPageBreak/>
              <w:t>赵贤德（江苏理工学院</w:t>
            </w:r>
            <w:r w:rsidRPr="00265BDB">
              <w:rPr>
                <w:rFonts w:ascii="Times New Roman" w:eastAsia="標楷體" w:hAnsi="Times New Roman" w:cs="Times New Roman" w:hint="eastAsia"/>
                <w:color w:val="000000"/>
                <w:sz w:val="28"/>
                <w:szCs w:val="24"/>
              </w:rPr>
              <w:t>/</w:t>
            </w:r>
            <w:r w:rsidRPr="00265BDB">
              <w:rPr>
                <w:rFonts w:ascii="Times New Roman" w:eastAsia="標楷體" w:hAnsi="Times New Roman" w:cs="Times New Roman" w:hint="eastAsia"/>
                <w:color w:val="000000"/>
                <w:sz w:val="28"/>
                <w:szCs w:val="24"/>
              </w:rPr>
              <w:t>中国）、曾金金（臺灣師範大學華語文教學系</w:t>
            </w:r>
            <w:r w:rsidRPr="00265BDB">
              <w:rPr>
                <w:rFonts w:ascii="Times New Roman" w:eastAsia="標楷體" w:hAnsi="Times New Roman" w:cs="Times New Roman" w:hint="eastAsia"/>
                <w:color w:val="000000"/>
                <w:sz w:val="28"/>
                <w:szCs w:val="24"/>
              </w:rPr>
              <w:t>/</w:t>
            </w:r>
            <w:r w:rsidRPr="00265BDB">
              <w:rPr>
                <w:rFonts w:ascii="Times New Roman" w:eastAsia="標楷體" w:hAnsi="Times New Roman" w:cs="Times New Roman" w:hint="eastAsia"/>
                <w:color w:val="000000"/>
                <w:sz w:val="28"/>
                <w:szCs w:val="24"/>
              </w:rPr>
              <w:t>臺灣）</w:t>
            </w:r>
          </w:p>
        </w:tc>
        <w:tc>
          <w:tcPr>
            <w:tcW w:w="5337" w:type="dxa"/>
            <w:vAlign w:val="center"/>
          </w:tcPr>
          <w:p w14:paraId="7A6B9702" w14:textId="2F92E9A4" w:rsidR="00E812F3" w:rsidRPr="00265BDB" w:rsidRDefault="00E812F3" w:rsidP="00265BDB">
            <w:pPr>
              <w:widowControl/>
              <w:spacing w:line="400" w:lineRule="exact"/>
              <w:rPr>
                <w:rFonts w:ascii="Times New Roman" w:eastAsia="標楷體" w:hAnsi="Times New Roman" w:cs="Times New Roman"/>
                <w:color w:val="000000"/>
                <w:sz w:val="28"/>
                <w:szCs w:val="24"/>
              </w:rPr>
            </w:pPr>
            <w:r w:rsidRPr="00265BDB">
              <w:rPr>
                <w:rFonts w:ascii="Times New Roman" w:eastAsia="標楷體" w:hAnsi="Times New Roman" w:cs="Times New Roman" w:hint="eastAsia"/>
                <w:color w:val="000000"/>
                <w:sz w:val="28"/>
                <w:szCs w:val="24"/>
              </w:rPr>
              <w:t>汉语成语中异读词辨读的现状研究</w:t>
            </w:r>
          </w:p>
        </w:tc>
      </w:tr>
    </w:tbl>
    <w:p w14:paraId="7DD38E3E" w14:textId="77777777" w:rsidR="00B91F12" w:rsidRDefault="00B91F12" w:rsidP="005325B0">
      <w:pPr>
        <w:jc w:val="center"/>
        <w:rPr>
          <w:rFonts w:ascii="Times New Roman" w:eastAsia="標楷體" w:hAnsi="Times New Roman" w:cs="Times New Roman"/>
          <w:b/>
          <w:sz w:val="36"/>
        </w:rPr>
      </w:pPr>
      <w:r>
        <w:rPr>
          <w:rFonts w:ascii="Times New Roman" w:eastAsia="標楷體" w:hAnsi="Times New Roman" w:cs="Times New Roman"/>
          <w:b/>
          <w:sz w:val="36"/>
        </w:rPr>
        <w:br w:type="page"/>
      </w:r>
    </w:p>
    <w:p w14:paraId="04BEA69D" w14:textId="430F4128" w:rsidR="00D90165" w:rsidRPr="00A57F5C" w:rsidRDefault="005325B0" w:rsidP="005325B0">
      <w:pPr>
        <w:jc w:val="center"/>
        <w:rPr>
          <w:rFonts w:ascii="Times New Roman" w:eastAsia="標楷體" w:hAnsi="Times New Roman" w:cs="Times New Roman"/>
          <w:b/>
          <w:sz w:val="36"/>
        </w:rPr>
      </w:pPr>
      <w:r w:rsidRPr="00A57F5C">
        <w:rPr>
          <w:rFonts w:ascii="Times New Roman" w:eastAsia="標楷體" w:hAnsi="Times New Roman" w:cs="Times New Roman"/>
          <w:b/>
          <w:sz w:val="36"/>
        </w:rPr>
        <w:lastRenderedPageBreak/>
        <w:t>小組發表</w:t>
      </w:r>
      <w:r w:rsidR="00C32244" w:rsidRPr="00A57F5C">
        <w:rPr>
          <w:rFonts w:ascii="Times New Roman" w:eastAsia="標楷體" w:hAnsi="Times New Roman" w:cs="Times New Roman"/>
          <w:b/>
          <w:sz w:val="36"/>
        </w:rPr>
        <w:t>（</w:t>
      </w:r>
      <w:r w:rsidR="00C32244" w:rsidRPr="00A57F5C">
        <w:rPr>
          <w:rFonts w:ascii="Times New Roman" w:eastAsia="標楷體" w:hAnsi="Times New Roman" w:cs="Times New Roman"/>
          <w:b/>
          <w:sz w:val="36"/>
        </w:rPr>
        <w:t>Panel</w:t>
      </w:r>
      <w:r w:rsidR="00C32244" w:rsidRPr="00A57F5C">
        <w:rPr>
          <w:rFonts w:ascii="Times New Roman" w:eastAsia="標楷體" w:hAnsi="Times New Roman" w:cs="Times New Roman"/>
          <w:b/>
          <w:sz w:val="36"/>
        </w:rPr>
        <w:t>）</w:t>
      </w:r>
      <w:r w:rsidRPr="00A57F5C">
        <w:rPr>
          <w:rFonts w:ascii="Times New Roman" w:eastAsia="標楷體" w:hAnsi="Times New Roman" w:cs="Times New Roman"/>
          <w:b/>
          <w:sz w:val="36"/>
        </w:rPr>
        <w:t>錄取名單</w:t>
      </w:r>
      <w:r w:rsidR="00E812F3">
        <w:rPr>
          <w:rFonts w:ascii="Times New Roman" w:eastAsia="標楷體" w:hAnsi="Times New Roman" w:cs="Times New Roman"/>
          <w:b/>
          <w:sz w:val="36"/>
        </w:rPr>
        <w:tab/>
      </w:r>
    </w:p>
    <w:tbl>
      <w:tblPr>
        <w:tblStyle w:val="a7"/>
        <w:tblW w:w="10490" w:type="dxa"/>
        <w:jc w:val="center"/>
        <w:tblLook w:val="04A0" w:firstRow="1" w:lastRow="0" w:firstColumn="1" w:lastColumn="0" w:noHBand="0" w:noVBand="1"/>
      </w:tblPr>
      <w:tblGrid>
        <w:gridCol w:w="5245"/>
        <w:gridCol w:w="5245"/>
      </w:tblGrid>
      <w:tr w:rsidR="00190C09" w:rsidRPr="00A57F5C" w14:paraId="3CA3C720" w14:textId="77777777" w:rsidTr="000B246D">
        <w:trPr>
          <w:jc w:val="center"/>
        </w:trPr>
        <w:tc>
          <w:tcPr>
            <w:tcW w:w="5000" w:type="pct"/>
            <w:gridSpan w:val="2"/>
            <w:shd w:val="clear" w:color="auto" w:fill="D9D9D9" w:themeFill="background1" w:themeFillShade="D9"/>
            <w:vAlign w:val="center"/>
          </w:tcPr>
          <w:p w14:paraId="22EEC261" w14:textId="1636655D" w:rsidR="00190C09" w:rsidRPr="00A57F5C" w:rsidRDefault="00190C09" w:rsidP="00A57F5C">
            <w:pPr>
              <w:spacing w:line="400" w:lineRule="exact"/>
              <w:jc w:val="center"/>
              <w:rPr>
                <w:rFonts w:ascii="Times New Roman" w:eastAsia="標楷體" w:hAnsi="Times New Roman" w:cs="Times New Roman"/>
                <w:b/>
                <w:color w:val="0D0D0D" w:themeColor="text1" w:themeTint="F2"/>
                <w:sz w:val="28"/>
                <w:szCs w:val="28"/>
              </w:rPr>
            </w:pPr>
            <w:bookmarkStart w:id="48" w:name="OLE_LINK35"/>
            <w:bookmarkStart w:id="49" w:name="OLE_LINK36"/>
            <w:bookmarkStart w:id="50" w:name="OLE_LINK47"/>
            <w:r w:rsidRPr="00A57F5C">
              <w:rPr>
                <w:rFonts w:ascii="Times New Roman" w:eastAsia="標楷體" w:hAnsi="Times New Roman" w:cs="Times New Roman"/>
                <w:b/>
                <w:color w:val="0D0D0D" w:themeColor="text1" w:themeTint="F2"/>
                <w:sz w:val="28"/>
                <w:szCs w:val="28"/>
              </w:rPr>
              <w:t>華語數位教學之即時評量設計</w:t>
            </w:r>
          </w:p>
        </w:tc>
      </w:tr>
      <w:tr w:rsidR="00190C09" w:rsidRPr="00A57F5C" w14:paraId="10D6F8BE" w14:textId="77777777" w:rsidTr="00A57F5C">
        <w:trPr>
          <w:trHeight w:val="1134"/>
          <w:jc w:val="center"/>
        </w:trPr>
        <w:tc>
          <w:tcPr>
            <w:tcW w:w="2500" w:type="pct"/>
            <w:vAlign w:val="center"/>
          </w:tcPr>
          <w:p w14:paraId="6D227139" w14:textId="4534EEC7"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李天尹</w:t>
            </w:r>
            <w:bookmarkStart w:id="51" w:name="OLE_LINK33"/>
            <w:bookmarkStart w:id="52" w:name="OLE_LINK34"/>
            <w:r w:rsidRPr="00A57F5C">
              <w:rPr>
                <w:rFonts w:ascii="Times New Roman" w:eastAsia="標楷體" w:hAnsi="Times New Roman" w:cs="Times New Roman"/>
                <w:color w:val="000000"/>
                <w:sz w:val="28"/>
                <w:szCs w:val="28"/>
              </w:rPr>
              <w:t>（文藻外語大學華語文教學研究所</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bookmarkEnd w:id="51"/>
            <w:bookmarkEnd w:id="52"/>
          </w:p>
        </w:tc>
        <w:tc>
          <w:tcPr>
            <w:tcW w:w="2500" w:type="pct"/>
            <w:vAlign w:val="center"/>
          </w:tcPr>
          <w:p w14:paraId="5D5E9715" w14:textId="60B37A21"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數位工具</w:t>
            </w:r>
            <w:proofErr w:type="spellStart"/>
            <w:r w:rsidRPr="00A57F5C">
              <w:rPr>
                <w:rFonts w:ascii="Times New Roman" w:eastAsia="標楷體" w:hAnsi="Times New Roman" w:cs="Times New Roman"/>
                <w:color w:val="000000"/>
                <w:sz w:val="28"/>
                <w:szCs w:val="28"/>
              </w:rPr>
              <w:t>Nearpod</w:t>
            </w:r>
            <w:proofErr w:type="spellEnd"/>
            <w:r w:rsidRPr="00A57F5C">
              <w:rPr>
                <w:rFonts w:ascii="Times New Roman" w:eastAsia="標楷體" w:hAnsi="Times New Roman" w:cs="Times New Roman"/>
                <w:color w:val="000000"/>
                <w:sz w:val="28"/>
                <w:szCs w:val="28"/>
              </w:rPr>
              <w:t>輔助華語電影教學</w:t>
            </w:r>
            <w:proofErr w:type="gramStart"/>
            <w:r w:rsidRPr="00A57F5C">
              <w:rPr>
                <w:rFonts w:ascii="Times New Roman" w:eastAsia="標楷體" w:hAnsi="Times New Roman" w:cs="Times New Roman"/>
                <w:color w:val="000000"/>
                <w:sz w:val="28"/>
                <w:szCs w:val="28"/>
              </w:rPr>
              <w:t>設計－以</w:t>
            </w:r>
            <w:proofErr w:type="gramEnd"/>
            <w:r w:rsidRPr="00A57F5C">
              <w:rPr>
                <w:rFonts w:ascii="Times New Roman" w:eastAsia="標楷體" w:hAnsi="Times New Roman" w:cs="Times New Roman"/>
                <w:color w:val="000000"/>
                <w:sz w:val="28"/>
                <w:szCs w:val="28"/>
              </w:rPr>
              <w:t>「那些年我們一起追的女孩」為例</w:t>
            </w:r>
          </w:p>
        </w:tc>
      </w:tr>
      <w:tr w:rsidR="00190C09" w:rsidRPr="00A57F5C" w14:paraId="6A66F59D" w14:textId="77777777" w:rsidTr="00A57F5C">
        <w:trPr>
          <w:trHeight w:val="1134"/>
          <w:jc w:val="center"/>
        </w:trPr>
        <w:tc>
          <w:tcPr>
            <w:tcW w:w="2500" w:type="pct"/>
            <w:vAlign w:val="center"/>
          </w:tcPr>
          <w:p w14:paraId="4FE41CCA" w14:textId="4E05A581"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陳昭宇（文藻外語大學華語文教學研究所</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p>
        </w:tc>
        <w:tc>
          <w:tcPr>
            <w:tcW w:w="2500" w:type="pct"/>
            <w:vAlign w:val="center"/>
          </w:tcPr>
          <w:p w14:paraId="7D316119" w14:textId="0339C40E"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華數位工具</w:t>
            </w:r>
            <w:proofErr w:type="spellStart"/>
            <w:r w:rsidRPr="00A57F5C">
              <w:rPr>
                <w:rFonts w:ascii="Times New Roman" w:eastAsia="標楷體" w:hAnsi="Times New Roman" w:cs="Times New Roman"/>
                <w:color w:val="000000"/>
                <w:sz w:val="28"/>
                <w:szCs w:val="28"/>
              </w:rPr>
              <w:t>Nearpod</w:t>
            </w:r>
            <w:proofErr w:type="spellEnd"/>
            <w:r w:rsidRPr="00A57F5C">
              <w:rPr>
                <w:rFonts w:ascii="Times New Roman" w:eastAsia="標楷體" w:hAnsi="Times New Roman" w:cs="Times New Roman"/>
                <w:color w:val="000000"/>
                <w:sz w:val="28"/>
                <w:szCs w:val="28"/>
              </w:rPr>
              <w:t>輔助華語實體教學活動設計</w:t>
            </w:r>
          </w:p>
        </w:tc>
      </w:tr>
      <w:tr w:rsidR="00190C09" w:rsidRPr="00A57F5C" w14:paraId="644B8CA6" w14:textId="77777777" w:rsidTr="00A57F5C">
        <w:trPr>
          <w:trHeight w:val="1134"/>
          <w:jc w:val="center"/>
        </w:trPr>
        <w:tc>
          <w:tcPr>
            <w:tcW w:w="2500" w:type="pct"/>
            <w:vAlign w:val="center"/>
          </w:tcPr>
          <w:p w14:paraId="727922C2" w14:textId="42D5661E"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林翠雲（文藻外語大學華語文教學研究所</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p>
        </w:tc>
        <w:tc>
          <w:tcPr>
            <w:tcW w:w="2500" w:type="pct"/>
            <w:vAlign w:val="center"/>
          </w:tcPr>
          <w:p w14:paraId="2C3765DD" w14:textId="30D0A7EE"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如何以</w:t>
            </w:r>
            <w:r w:rsidRPr="00A57F5C">
              <w:rPr>
                <w:rFonts w:ascii="Times New Roman" w:eastAsia="標楷體" w:hAnsi="Times New Roman" w:cs="Times New Roman"/>
                <w:color w:val="000000"/>
                <w:sz w:val="28"/>
                <w:szCs w:val="28"/>
              </w:rPr>
              <w:t>Adobe Connect</w:t>
            </w:r>
            <w:r w:rsidR="00C32244" w:rsidRPr="00A57F5C">
              <w:rPr>
                <w:rFonts w:ascii="Times New Roman" w:eastAsia="標楷體" w:hAnsi="Times New Roman" w:cs="Times New Roman"/>
                <w:color w:val="000000"/>
                <w:sz w:val="28"/>
                <w:szCs w:val="28"/>
              </w:rPr>
              <w:t>教學平</w:t>
            </w:r>
            <w:proofErr w:type="gramStart"/>
            <w:r w:rsidR="00C32244" w:rsidRPr="00A57F5C">
              <w:rPr>
                <w:rFonts w:ascii="Times New Roman" w:eastAsia="標楷體" w:hAnsi="Times New Roman" w:cs="Times New Roman"/>
                <w:color w:val="000000"/>
                <w:sz w:val="28"/>
                <w:szCs w:val="28"/>
              </w:rPr>
              <w:t>臺</w:t>
            </w:r>
            <w:proofErr w:type="gramEnd"/>
            <w:r w:rsidRPr="00A57F5C">
              <w:rPr>
                <w:rFonts w:ascii="Times New Roman" w:eastAsia="標楷體" w:hAnsi="Times New Roman" w:cs="Times New Roman"/>
                <w:color w:val="000000"/>
                <w:sz w:val="28"/>
                <w:szCs w:val="28"/>
              </w:rPr>
              <w:t>進行華語同步教學即時評量設計</w:t>
            </w:r>
          </w:p>
        </w:tc>
      </w:tr>
      <w:tr w:rsidR="00190C09" w:rsidRPr="00A57F5C" w14:paraId="638FB72E" w14:textId="77777777" w:rsidTr="000B246D">
        <w:trPr>
          <w:trHeight w:val="1134"/>
          <w:jc w:val="center"/>
        </w:trPr>
        <w:tc>
          <w:tcPr>
            <w:tcW w:w="2500" w:type="pct"/>
            <w:tcBorders>
              <w:bottom w:val="single" w:sz="4" w:space="0" w:color="auto"/>
            </w:tcBorders>
            <w:vAlign w:val="center"/>
          </w:tcPr>
          <w:p w14:paraId="67E17C2C" w14:textId="23333467"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洪雨蓁（文藻外語大學華語文教學研究所</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p>
        </w:tc>
        <w:tc>
          <w:tcPr>
            <w:tcW w:w="2500" w:type="pct"/>
            <w:tcBorders>
              <w:bottom w:val="single" w:sz="4" w:space="0" w:color="auto"/>
            </w:tcBorders>
            <w:vAlign w:val="center"/>
          </w:tcPr>
          <w:p w14:paraId="5065919B" w14:textId="0A3B789D"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以動畫軟體</w:t>
            </w:r>
            <w:r w:rsidRPr="00A57F5C">
              <w:rPr>
                <w:rFonts w:ascii="Times New Roman" w:eastAsia="標楷體" w:hAnsi="Times New Roman" w:cs="Times New Roman"/>
                <w:color w:val="000000"/>
                <w:sz w:val="28"/>
                <w:szCs w:val="28"/>
              </w:rPr>
              <w:t>PowToon</w:t>
            </w:r>
            <w:r w:rsidRPr="00A57F5C">
              <w:rPr>
                <w:rFonts w:ascii="Times New Roman" w:eastAsia="標楷體" w:hAnsi="Times New Roman" w:cs="Times New Roman"/>
                <w:color w:val="000000"/>
                <w:sz w:val="28"/>
                <w:szCs w:val="28"/>
              </w:rPr>
              <w:t>輔助華語遠距同步教學與即時評量設計</w:t>
            </w:r>
          </w:p>
        </w:tc>
      </w:tr>
      <w:tr w:rsidR="00190C09" w:rsidRPr="00A57F5C" w14:paraId="23ECC776" w14:textId="77777777" w:rsidTr="000B246D">
        <w:trPr>
          <w:jc w:val="center"/>
        </w:trPr>
        <w:tc>
          <w:tcPr>
            <w:tcW w:w="5000" w:type="pct"/>
            <w:gridSpan w:val="2"/>
            <w:shd w:val="clear" w:color="auto" w:fill="D9D9D9" w:themeFill="background1" w:themeFillShade="D9"/>
            <w:vAlign w:val="center"/>
          </w:tcPr>
          <w:p w14:paraId="24D1E938" w14:textId="64490C00" w:rsidR="00190C09" w:rsidRPr="00A57F5C" w:rsidRDefault="00190C09" w:rsidP="00A57F5C">
            <w:pPr>
              <w:spacing w:line="400" w:lineRule="exact"/>
              <w:jc w:val="center"/>
              <w:rPr>
                <w:rFonts w:ascii="Times New Roman" w:eastAsia="標楷體" w:hAnsi="Times New Roman" w:cs="Times New Roman"/>
                <w:b/>
                <w:color w:val="0D0D0D" w:themeColor="text1" w:themeTint="F2"/>
                <w:sz w:val="28"/>
                <w:szCs w:val="28"/>
              </w:rPr>
            </w:pPr>
            <w:bookmarkStart w:id="53" w:name="OLE_LINK41"/>
            <w:bookmarkStart w:id="54" w:name="OLE_LINK42"/>
            <w:bookmarkStart w:id="55" w:name="OLE_LINK45"/>
            <w:bookmarkStart w:id="56" w:name="OLE_LINK46"/>
            <w:bookmarkEnd w:id="48"/>
            <w:bookmarkEnd w:id="49"/>
            <w:bookmarkEnd w:id="50"/>
            <w:r w:rsidRPr="00A57F5C">
              <w:rPr>
                <w:rFonts w:ascii="Times New Roman" w:eastAsia="標楷體" w:hAnsi="Times New Roman" w:cs="Times New Roman"/>
                <w:b/>
                <w:color w:val="0D0D0D" w:themeColor="text1" w:themeTint="F2"/>
                <w:sz w:val="28"/>
                <w:szCs w:val="28"/>
              </w:rPr>
              <w:t>信息結構在華語教學中的重要性</w:t>
            </w:r>
          </w:p>
        </w:tc>
      </w:tr>
      <w:tr w:rsidR="00190C09" w:rsidRPr="00A57F5C" w14:paraId="4ABB787F" w14:textId="77777777" w:rsidTr="00A57F5C">
        <w:trPr>
          <w:trHeight w:val="1134"/>
          <w:jc w:val="center"/>
        </w:trPr>
        <w:tc>
          <w:tcPr>
            <w:tcW w:w="2500" w:type="pct"/>
            <w:vAlign w:val="center"/>
          </w:tcPr>
          <w:p w14:paraId="4DACC399" w14:textId="621BE20C"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陳立元（</w:t>
            </w:r>
            <w:r w:rsidRPr="00A57F5C">
              <w:rPr>
                <w:rFonts w:ascii="Times New Roman" w:eastAsia="標楷體" w:hAnsi="Times New Roman" w:cs="Times New Roman"/>
                <w:color w:val="000000"/>
                <w:kern w:val="0"/>
                <w:sz w:val="28"/>
                <w:szCs w:val="28"/>
              </w:rPr>
              <w:t>臺灣大學國際華語研習所</w:t>
            </w:r>
            <w:bookmarkStart w:id="57" w:name="OLE_LINK37"/>
            <w:bookmarkStart w:id="58" w:name="OLE_LINK38"/>
            <w:r w:rsidR="001C5D2E">
              <w:rPr>
                <w:rFonts w:ascii="Times New Roman" w:eastAsia="標楷體" w:hAnsi="Times New Roman" w:cs="Times New Roman"/>
                <w:color w:val="000000"/>
                <w:kern w:val="0"/>
                <w:sz w:val="28"/>
                <w:szCs w:val="28"/>
              </w:rPr>
              <w:t>/</w:t>
            </w:r>
            <w:r w:rsidRPr="00A57F5C">
              <w:rPr>
                <w:rFonts w:ascii="Times New Roman" w:eastAsia="標楷體" w:hAnsi="Times New Roman" w:cs="Times New Roman"/>
                <w:color w:val="000000"/>
                <w:kern w:val="0"/>
                <w:sz w:val="28"/>
                <w:szCs w:val="28"/>
              </w:rPr>
              <w:t>臺灣）</w:t>
            </w:r>
            <w:bookmarkEnd w:id="57"/>
            <w:bookmarkEnd w:id="58"/>
          </w:p>
        </w:tc>
        <w:tc>
          <w:tcPr>
            <w:tcW w:w="2500" w:type="pct"/>
            <w:vAlign w:val="center"/>
          </w:tcPr>
          <w:p w14:paraId="77D8943A" w14:textId="22AC9D88"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華語教學對信息結構習而不察的反思及其解決之道</w:t>
            </w:r>
          </w:p>
        </w:tc>
      </w:tr>
      <w:tr w:rsidR="00190C09" w:rsidRPr="00A57F5C" w14:paraId="1A858278" w14:textId="77777777" w:rsidTr="00A57F5C">
        <w:trPr>
          <w:trHeight w:val="1134"/>
          <w:jc w:val="center"/>
        </w:trPr>
        <w:tc>
          <w:tcPr>
            <w:tcW w:w="2500" w:type="pct"/>
            <w:vAlign w:val="center"/>
          </w:tcPr>
          <w:p w14:paraId="150A6AB1" w14:textId="585EAF79"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楊尤媛（</w:t>
            </w:r>
            <w:r w:rsidRPr="00A57F5C">
              <w:rPr>
                <w:rFonts w:ascii="Times New Roman" w:eastAsia="標楷體" w:hAnsi="Times New Roman" w:cs="Times New Roman"/>
                <w:color w:val="000000"/>
                <w:kern w:val="0"/>
                <w:sz w:val="28"/>
                <w:szCs w:val="28"/>
              </w:rPr>
              <w:t>臺灣師範大學國語教學中心</w:t>
            </w:r>
            <w:bookmarkStart w:id="59" w:name="OLE_LINK39"/>
            <w:bookmarkStart w:id="60" w:name="OLE_LINK40"/>
            <w:r w:rsidR="001C5D2E">
              <w:rPr>
                <w:rFonts w:ascii="Times New Roman" w:eastAsia="標楷體" w:hAnsi="Times New Roman" w:cs="Times New Roman"/>
                <w:color w:val="000000"/>
                <w:kern w:val="0"/>
                <w:sz w:val="28"/>
                <w:szCs w:val="28"/>
              </w:rPr>
              <w:t>/</w:t>
            </w:r>
            <w:r w:rsidRPr="00A57F5C">
              <w:rPr>
                <w:rFonts w:ascii="Times New Roman" w:eastAsia="標楷體" w:hAnsi="Times New Roman" w:cs="Times New Roman"/>
                <w:color w:val="000000"/>
                <w:kern w:val="0"/>
                <w:sz w:val="28"/>
                <w:szCs w:val="28"/>
              </w:rPr>
              <w:t>臺灣）</w:t>
            </w:r>
            <w:bookmarkEnd w:id="59"/>
            <w:bookmarkEnd w:id="60"/>
          </w:p>
        </w:tc>
        <w:tc>
          <w:tcPr>
            <w:tcW w:w="2500" w:type="pct"/>
            <w:vAlign w:val="center"/>
          </w:tcPr>
          <w:p w14:paraId="4BABD7E0" w14:textId="2BC656D6"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現代漢語信息結構與教學</w:t>
            </w:r>
            <w:r w:rsidRPr="00A57F5C">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以</w:t>
            </w:r>
            <w:proofErr w:type="gramStart"/>
            <w:r w:rsidRPr="00A57F5C">
              <w:rPr>
                <w:rFonts w:ascii="Times New Roman" w:eastAsia="標楷體" w:hAnsi="Times New Roman" w:cs="Times New Roman"/>
                <w:color w:val="000000"/>
                <w:sz w:val="28"/>
                <w:szCs w:val="28"/>
              </w:rPr>
              <w:t>分裂句為例</w:t>
            </w:r>
            <w:proofErr w:type="gramEnd"/>
          </w:p>
        </w:tc>
      </w:tr>
      <w:tr w:rsidR="00190C09" w:rsidRPr="00A57F5C" w14:paraId="3A112889" w14:textId="77777777" w:rsidTr="000B246D">
        <w:trPr>
          <w:trHeight w:val="1134"/>
          <w:jc w:val="center"/>
        </w:trPr>
        <w:tc>
          <w:tcPr>
            <w:tcW w:w="2500" w:type="pct"/>
            <w:tcBorders>
              <w:bottom w:val="single" w:sz="4" w:space="0" w:color="auto"/>
            </w:tcBorders>
            <w:vAlign w:val="center"/>
          </w:tcPr>
          <w:p w14:paraId="0EEB041F" w14:textId="6B891F23"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林敬姬（</w:t>
            </w:r>
            <w:r w:rsidRPr="00A57F5C">
              <w:rPr>
                <w:rFonts w:ascii="Times New Roman" w:eastAsia="標楷體" w:hAnsi="Times New Roman" w:cs="Times New Roman"/>
                <w:color w:val="000000"/>
                <w:kern w:val="0"/>
                <w:sz w:val="28"/>
                <w:szCs w:val="28"/>
              </w:rPr>
              <w:t>政治大學華語文教學</w:t>
            </w:r>
            <w:proofErr w:type="gramStart"/>
            <w:r w:rsidRPr="00A57F5C">
              <w:rPr>
                <w:rFonts w:ascii="Times New Roman" w:eastAsia="標楷體" w:hAnsi="Times New Roman" w:cs="Times New Roman"/>
                <w:color w:val="000000"/>
                <w:kern w:val="0"/>
                <w:sz w:val="28"/>
                <w:szCs w:val="28"/>
              </w:rPr>
              <w:t>碩</w:t>
            </w:r>
            <w:proofErr w:type="gramEnd"/>
            <w:r w:rsidRPr="00A57F5C">
              <w:rPr>
                <w:rFonts w:ascii="Times New Roman" w:eastAsia="標楷體" w:hAnsi="Times New Roman" w:cs="Times New Roman"/>
                <w:color w:val="000000"/>
                <w:kern w:val="0"/>
                <w:sz w:val="28"/>
                <w:szCs w:val="28"/>
              </w:rPr>
              <w:t>博士學位學程</w:t>
            </w:r>
            <w:r w:rsidR="001C5D2E">
              <w:rPr>
                <w:rFonts w:ascii="Times New Roman" w:eastAsia="標楷體" w:hAnsi="Times New Roman" w:cs="Times New Roman"/>
                <w:color w:val="000000"/>
                <w:kern w:val="0"/>
                <w:sz w:val="28"/>
                <w:szCs w:val="28"/>
              </w:rPr>
              <w:t>/</w:t>
            </w:r>
            <w:r w:rsidRPr="00A57F5C">
              <w:rPr>
                <w:rFonts w:ascii="Times New Roman" w:eastAsia="標楷體" w:hAnsi="Times New Roman" w:cs="Times New Roman"/>
                <w:color w:val="000000"/>
                <w:kern w:val="0"/>
                <w:sz w:val="28"/>
                <w:szCs w:val="28"/>
              </w:rPr>
              <w:t>臺灣）</w:t>
            </w:r>
          </w:p>
        </w:tc>
        <w:tc>
          <w:tcPr>
            <w:tcW w:w="2500" w:type="pct"/>
            <w:tcBorders>
              <w:bottom w:val="single" w:sz="4" w:space="0" w:color="auto"/>
            </w:tcBorders>
            <w:vAlign w:val="center"/>
          </w:tcPr>
          <w:p w14:paraId="6909DA86" w14:textId="17F9140F" w:rsidR="00190C09" w:rsidRPr="00A57F5C" w:rsidRDefault="00190C09"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目前華語教材「主語</w:t>
            </w:r>
            <w:proofErr w:type="gramStart"/>
            <w:r w:rsidRPr="00A57F5C">
              <w:rPr>
                <w:rFonts w:ascii="Times New Roman" w:eastAsia="標楷體" w:hAnsi="Times New Roman" w:cs="Times New Roman"/>
                <w:color w:val="000000"/>
                <w:sz w:val="28"/>
                <w:szCs w:val="28"/>
              </w:rPr>
              <w:t>後移句</w:t>
            </w:r>
            <w:proofErr w:type="gramEnd"/>
            <w:r w:rsidRPr="00A57F5C">
              <w:rPr>
                <w:rFonts w:ascii="Times New Roman" w:eastAsia="標楷體" w:hAnsi="Times New Roman" w:cs="Times New Roman"/>
                <w:color w:val="000000"/>
                <w:sz w:val="28"/>
                <w:szCs w:val="28"/>
              </w:rPr>
              <w:t>」教學不足之處</w:t>
            </w:r>
          </w:p>
        </w:tc>
      </w:tr>
      <w:bookmarkEnd w:id="53"/>
      <w:bookmarkEnd w:id="54"/>
      <w:tr w:rsidR="00190C09" w:rsidRPr="00A57F5C" w14:paraId="6848ECD3" w14:textId="77777777" w:rsidTr="000B246D">
        <w:trPr>
          <w:jc w:val="center"/>
        </w:trPr>
        <w:tc>
          <w:tcPr>
            <w:tcW w:w="5000" w:type="pct"/>
            <w:gridSpan w:val="2"/>
            <w:shd w:val="clear" w:color="auto" w:fill="D9D9D9" w:themeFill="background1" w:themeFillShade="D9"/>
            <w:vAlign w:val="center"/>
          </w:tcPr>
          <w:p w14:paraId="313C1045" w14:textId="0D056279" w:rsidR="00190C09" w:rsidRPr="00A57F5C" w:rsidRDefault="008057CF" w:rsidP="00A57F5C">
            <w:pPr>
              <w:spacing w:line="400" w:lineRule="exact"/>
              <w:jc w:val="center"/>
              <w:rPr>
                <w:rFonts w:ascii="Times New Roman" w:eastAsia="標楷體" w:hAnsi="Times New Roman" w:cs="Times New Roman"/>
                <w:b/>
                <w:color w:val="0D0D0D" w:themeColor="text1" w:themeTint="F2"/>
                <w:sz w:val="28"/>
                <w:szCs w:val="28"/>
              </w:rPr>
            </w:pPr>
            <w:r w:rsidRPr="00A57F5C">
              <w:rPr>
                <w:rFonts w:ascii="Times New Roman" w:eastAsia="標楷體" w:hAnsi="Times New Roman" w:cs="Times New Roman"/>
                <w:b/>
                <w:color w:val="0D0D0D" w:themeColor="text1" w:themeTint="F2"/>
                <w:sz w:val="28"/>
                <w:szCs w:val="28"/>
              </w:rPr>
              <w:t>新加坡幼</w:t>
            </w:r>
            <w:proofErr w:type="gramStart"/>
            <w:r w:rsidRPr="00A57F5C">
              <w:rPr>
                <w:rFonts w:ascii="Times New Roman" w:eastAsia="標楷體" w:hAnsi="Times New Roman" w:cs="Times New Roman"/>
                <w:b/>
                <w:color w:val="0D0D0D" w:themeColor="text1" w:themeTint="F2"/>
                <w:sz w:val="28"/>
                <w:szCs w:val="28"/>
              </w:rPr>
              <w:t>儿</w:t>
            </w:r>
            <w:proofErr w:type="gramEnd"/>
            <w:r w:rsidRPr="00A57F5C">
              <w:rPr>
                <w:rFonts w:ascii="Times New Roman" w:eastAsia="標楷體" w:hAnsi="Times New Roman" w:cs="Times New Roman"/>
                <w:b/>
                <w:color w:val="0D0D0D" w:themeColor="text1" w:themeTint="F2"/>
                <w:sz w:val="28"/>
                <w:szCs w:val="28"/>
              </w:rPr>
              <w:t>教育的华语文教学研究</w:t>
            </w:r>
          </w:p>
        </w:tc>
      </w:tr>
      <w:tr w:rsidR="008057CF" w:rsidRPr="00A57F5C" w14:paraId="13A389CB" w14:textId="77777777" w:rsidTr="00A57F5C">
        <w:trPr>
          <w:trHeight w:val="1134"/>
          <w:jc w:val="center"/>
        </w:trPr>
        <w:tc>
          <w:tcPr>
            <w:tcW w:w="2500" w:type="pct"/>
            <w:vAlign w:val="center"/>
          </w:tcPr>
          <w:p w14:paraId="50B2389D" w14:textId="2F955221"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劳玉卿</w:t>
            </w:r>
            <w:bookmarkStart w:id="61" w:name="OLE_LINK43"/>
            <w:bookmarkStart w:id="62" w:name="OLE_LINK44"/>
            <w:r w:rsidRPr="00A57F5C">
              <w:rPr>
                <w:rFonts w:ascii="Times New Roman" w:eastAsia="標楷體" w:hAnsi="Times New Roman" w:cs="Times New Roman"/>
                <w:color w:val="000000"/>
                <w:sz w:val="28"/>
                <w:szCs w:val="28"/>
              </w:rPr>
              <w:t>（</w:t>
            </w:r>
            <w:r w:rsidR="00D93235" w:rsidRPr="00D93235">
              <w:rPr>
                <w:rFonts w:ascii="Times New Roman" w:eastAsia="標楷體" w:hAnsi="Times New Roman" w:cs="Times New Roman" w:hint="eastAsia"/>
                <w:color w:val="000000"/>
                <w:sz w:val="28"/>
                <w:szCs w:val="28"/>
              </w:rPr>
              <w:t>新跃社科大学</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新加坡）</w:t>
            </w:r>
            <w:bookmarkEnd w:id="61"/>
            <w:bookmarkEnd w:id="62"/>
          </w:p>
        </w:tc>
        <w:tc>
          <w:tcPr>
            <w:tcW w:w="2500" w:type="pct"/>
            <w:vAlign w:val="center"/>
          </w:tcPr>
          <w:p w14:paraId="6032B055" w14:textId="7A574238"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以语言游戏培养</w:t>
            </w:r>
            <w:r w:rsidRPr="00A57F5C">
              <w:rPr>
                <w:rFonts w:ascii="Times New Roman" w:eastAsia="標楷體" w:hAnsi="Times New Roman" w:cs="Times New Roman"/>
                <w:color w:val="000000"/>
                <w:sz w:val="28"/>
                <w:szCs w:val="28"/>
              </w:rPr>
              <w:t>3-4</w:t>
            </w:r>
            <w:r w:rsidRPr="00A57F5C">
              <w:rPr>
                <w:rFonts w:ascii="Times New Roman" w:eastAsia="標楷體" w:hAnsi="Times New Roman" w:cs="Times New Roman"/>
                <w:color w:val="000000"/>
                <w:sz w:val="28"/>
                <w:szCs w:val="28"/>
              </w:rPr>
              <w:t>岁孩童华语口语表达能力研究</w:t>
            </w:r>
          </w:p>
        </w:tc>
      </w:tr>
      <w:tr w:rsidR="008057CF" w:rsidRPr="00A57F5C" w14:paraId="2A7F7582" w14:textId="77777777" w:rsidTr="00A57F5C">
        <w:trPr>
          <w:trHeight w:val="1134"/>
          <w:jc w:val="center"/>
        </w:trPr>
        <w:tc>
          <w:tcPr>
            <w:tcW w:w="2500" w:type="pct"/>
            <w:vAlign w:val="center"/>
          </w:tcPr>
          <w:p w14:paraId="03E9ED38" w14:textId="48750B5F"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黄林燕、马炎</w:t>
            </w:r>
            <w:r w:rsidR="00D93235" w:rsidRPr="00A57F5C">
              <w:rPr>
                <w:rFonts w:ascii="Times New Roman" w:eastAsia="標楷體" w:hAnsi="Times New Roman" w:cs="Times New Roman"/>
                <w:color w:val="000000"/>
                <w:sz w:val="28"/>
                <w:szCs w:val="28"/>
              </w:rPr>
              <w:t>（</w:t>
            </w:r>
            <w:r w:rsidR="00D93235" w:rsidRPr="00D93235">
              <w:rPr>
                <w:rFonts w:ascii="Times New Roman" w:eastAsia="標楷體" w:hAnsi="Times New Roman" w:cs="Times New Roman" w:hint="eastAsia"/>
                <w:color w:val="000000"/>
                <w:sz w:val="28"/>
                <w:szCs w:val="28"/>
              </w:rPr>
              <w:t>新跃社科大学</w:t>
            </w:r>
            <w:r w:rsidR="00D93235">
              <w:rPr>
                <w:rFonts w:ascii="Times New Roman" w:eastAsia="標楷體" w:hAnsi="Times New Roman" w:cs="Times New Roman"/>
                <w:color w:val="000000"/>
                <w:sz w:val="28"/>
                <w:szCs w:val="28"/>
              </w:rPr>
              <w:t>/</w:t>
            </w:r>
            <w:r w:rsidR="00D93235" w:rsidRPr="00A57F5C">
              <w:rPr>
                <w:rFonts w:ascii="Times New Roman" w:eastAsia="標楷體" w:hAnsi="Times New Roman" w:cs="Times New Roman"/>
                <w:color w:val="000000"/>
                <w:sz w:val="28"/>
                <w:szCs w:val="28"/>
              </w:rPr>
              <w:t>新加坡）</w:t>
            </w:r>
            <w:r w:rsidRPr="00A57F5C">
              <w:rPr>
                <w:rFonts w:ascii="Times New Roman" w:eastAsia="標楷體" w:hAnsi="Times New Roman" w:cs="Times New Roman"/>
                <w:color w:val="000000"/>
                <w:sz w:val="28"/>
                <w:szCs w:val="28"/>
              </w:rPr>
              <w:t>、陈桂月（新加坡国立大学</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新加坡）</w:t>
            </w:r>
          </w:p>
        </w:tc>
        <w:tc>
          <w:tcPr>
            <w:tcW w:w="2500" w:type="pct"/>
            <w:vAlign w:val="center"/>
          </w:tcPr>
          <w:p w14:paraId="403E20DC" w14:textId="58A27FAB"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教具在新加坡学前母语教学中应用的实践研究</w:t>
            </w:r>
          </w:p>
        </w:tc>
      </w:tr>
      <w:tr w:rsidR="008057CF" w:rsidRPr="00A57F5C" w14:paraId="482B769F" w14:textId="77777777" w:rsidTr="00A57F5C">
        <w:trPr>
          <w:trHeight w:val="1134"/>
          <w:jc w:val="center"/>
        </w:trPr>
        <w:tc>
          <w:tcPr>
            <w:tcW w:w="2500" w:type="pct"/>
            <w:vAlign w:val="center"/>
          </w:tcPr>
          <w:p w14:paraId="76CBD10B" w14:textId="2877BFC4"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杨柳、姜欣慰、陈喜斌、郭嘉颖（</w:t>
            </w:r>
            <w:r w:rsidR="00D93235" w:rsidRPr="00D93235">
              <w:rPr>
                <w:rFonts w:ascii="Times New Roman" w:eastAsia="標楷體" w:hAnsi="Times New Roman" w:cs="Times New Roman" w:hint="eastAsia"/>
                <w:color w:val="000000"/>
                <w:sz w:val="28"/>
                <w:szCs w:val="28"/>
              </w:rPr>
              <w:t>新跃社科大学</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新加坡）</w:t>
            </w:r>
          </w:p>
        </w:tc>
        <w:tc>
          <w:tcPr>
            <w:tcW w:w="2500" w:type="pct"/>
            <w:vAlign w:val="center"/>
          </w:tcPr>
          <w:p w14:paraId="041F8484" w14:textId="01B36164"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幼</w:t>
            </w:r>
            <w:proofErr w:type="gramStart"/>
            <w:r w:rsidRPr="00A57F5C">
              <w:rPr>
                <w:rFonts w:ascii="Times New Roman" w:eastAsia="標楷體" w:hAnsi="Times New Roman" w:cs="Times New Roman"/>
                <w:color w:val="000000"/>
                <w:sz w:val="28"/>
                <w:szCs w:val="28"/>
              </w:rPr>
              <w:t>儿</w:t>
            </w:r>
            <w:proofErr w:type="gramEnd"/>
            <w:r w:rsidRPr="00A57F5C">
              <w:rPr>
                <w:rFonts w:ascii="Times New Roman" w:eastAsia="標楷體" w:hAnsi="Times New Roman" w:cs="Times New Roman"/>
                <w:color w:val="000000"/>
                <w:sz w:val="28"/>
                <w:szCs w:val="28"/>
              </w:rPr>
              <w:t>语言教学中角色扮演活动的设计与实践研究</w:t>
            </w:r>
          </w:p>
        </w:tc>
      </w:tr>
      <w:tr w:rsidR="008057CF" w:rsidRPr="00A57F5C" w14:paraId="267B553B" w14:textId="77777777" w:rsidTr="000B246D">
        <w:trPr>
          <w:trHeight w:val="1134"/>
          <w:jc w:val="center"/>
        </w:trPr>
        <w:tc>
          <w:tcPr>
            <w:tcW w:w="2500" w:type="pct"/>
            <w:tcBorders>
              <w:bottom w:val="single" w:sz="4" w:space="0" w:color="auto"/>
            </w:tcBorders>
            <w:vAlign w:val="center"/>
          </w:tcPr>
          <w:p w14:paraId="140DC678" w14:textId="7F1A0839"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lastRenderedPageBreak/>
              <w:t>潘清芳、张莉（</w:t>
            </w:r>
            <w:r w:rsidR="00D93235" w:rsidRPr="00D93235">
              <w:rPr>
                <w:rFonts w:ascii="Times New Roman" w:eastAsia="標楷體" w:hAnsi="Times New Roman" w:cs="Times New Roman" w:hint="eastAsia"/>
                <w:color w:val="000000"/>
                <w:sz w:val="28"/>
                <w:szCs w:val="28"/>
              </w:rPr>
              <w:t>新跃社科大学</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新加坡）</w:t>
            </w:r>
          </w:p>
        </w:tc>
        <w:tc>
          <w:tcPr>
            <w:tcW w:w="2500" w:type="pct"/>
            <w:tcBorders>
              <w:bottom w:val="single" w:sz="4" w:space="0" w:color="auto"/>
            </w:tcBorders>
            <w:vAlign w:val="center"/>
          </w:tcPr>
          <w:p w14:paraId="6F83986C" w14:textId="59ABEB01"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新加坡政府资助扶持下的本土学前华文教师培训现状及发展趋势</w:t>
            </w:r>
          </w:p>
        </w:tc>
      </w:tr>
      <w:bookmarkEnd w:id="55"/>
      <w:bookmarkEnd w:id="56"/>
      <w:tr w:rsidR="008057CF" w:rsidRPr="00A57F5C" w14:paraId="54003038" w14:textId="77777777" w:rsidTr="000B246D">
        <w:trPr>
          <w:jc w:val="center"/>
        </w:trPr>
        <w:tc>
          <w:tcPr>
            <w:tcW w:w="5000" w:type="pct"/>
            <w:gridSpan w:val="2"/>
            <w:shd w:val="clear" w:color="auto" w:fill="D9D9D9" w:themeFill="background1" w:themeFillShade="D9"/>
            <w:vAlign w:val="center"/>
          </w:tcPr>
          <w:p w14:paraId="55C3CF9A" w14:textId="3D0BA411" w:rsidR="008057CF" w:rsidRPr="00A57F5C" w:rsidRDefault="008057CF" w:rsidP="00A57F5C">
            <w:pPr>
              <w:spacing w:line="400" w:lineRule="exact"/>
              <w:jc w:val="center"/>
              <w:rPr>
                <w:rFonts w:ascii="Times New Roman" w:eastAsia="標楷體" w:hAnsi="Times New Roman" w:cs="Times New Roman"/>
                <w:b/>
                <w:color w:val="0D0D0D" w:themeColor="text1" w:themeTint="F2"/>
                <w:sz w:val="28"/>
                <w:szCs w:val="28"/>
              </w:rPr>
            </w:pPr>
            <w:r w:rsidRPr="00A57F5C">
              <w:rPr>
                <w:rFonts w:ascii="Times New Roman" w:eastAsia="標楷體" w:hAnsi="Times New Roman" w:cs="Times New Roman"/>
                <w:b/>
                <w:color w:val="0D0D0D" w:themeColor="text1" w:themeTint="F2"/>
                <w:sz w:val="28"/>
                <w:szCs w:val="28"/>
              </w:rPr>
              <w:t>教學觀念的</w:t>
            </w:r>
            <w:proofErr w:type="gramStart"/>
            <w:r w:rsidRPr="00A57F5C">
              <w:rPr>
                <w:rFonts w:ascii="Times New Roman" w:eastAsia="標楷體" w:hAnsi="Times New Roman" w:cs="Times New Roman"/>
                <w:b/>
                <w:color w:val="0D0D0D" w:themeColor="text1" w:themeTint="F2"/>
                <w:sz w:val="28"/>
                <w:szCs w:val="28"/>
              </w:rPr>
              <w:t>鬆</w:t>
            </w:r>
            <w:proofErr w:type="gramEnd"/>
            <w:r w:rsidRPr="00A57F5C">
              <w:rPr>
                <w:rFonts w:ascii="Times New Roman" w:eastAsia="標楷體" w:hAnsi="Times New Roman" w:cs="Times New Roman"/>
                <w:b/>
                <w:color w:val="0D0D0D" w:themeColor="text1" w:themeTint="F2"/>
                <w:sz w:val="28"/>
                <w:szCs w:val="28"/>
              </w:rPr>
              <w:t>解與探索</w:t>
            </w:r>
            <w:r w:rsidRPr="00A57F5C">
              <w:rPr>
                <w:rFonts w:ascii="Times New Roman" w:eastAsia="標楷體" w:hAnsi="Times New Roman" w:cs="Times New Roman"/>
                <w:b/>
                <w:color w:val="0D0D0D" w:themeColor="text1" w:themeTint="F2"/>
                <w:sz w:val="28"/>
                <w:szCs w:val="28"/>
              </w:rPr>
              <w:t>---</w:t>
            </w:r>
            <w:r w:rsidRPr="00A57F5C">
              <w:rPr>
                <w:rFonts w:ascii="Times New Roman" w:eastAsia="標楷體" w:hAnsi="Times New Roman" w:cs="Times New Roman"/>
                <w:b/>
                <w:color w:val="0D0D0D" w:themeColor="text1" w:themeTint="F2"/>
                <w:sz w:val="28"/>
                <w:szCs w:val="28"/>
              </w:rPr>
              <w:t>從內容整合語言學習（</w:t>
            </w:r>
            <w:r w:rsidRPr="00A57F5C">
              <w:rPr>
                <w:rFonts w:ascii="Times New Roman" w:eastAsia="標楷體" w:hAnsi="Times New Roman" w:cs="Times New Roman"/>
                <w:b/>
                <w:color w:val="0D0D0D" w:themeColor="text1" w:themeTint="F2"/>
                <w:sz w:val="28"/>
                <w:szCs w:val="28"/>
              </w:rPr>
              <w:t>CLIL</w:t>
            </w:r>
            <w:r w:rsidRPr="00A57F5C">
              <w:rPr>
                <w:rFonts w:ascii="Times New Roman" w:eastAsia="標楷體" w:hAnsi="Times New Roman" w:cs="Times New Roman"/>
                <w:b/>
                <w:color w:val="0D0D0D" w:themeColor="text1" w:themeTint="F2"/>
                <w:sz w:val="28"/>
                <w:szCs w:val="28"/>
              </w:rPr>
              <w:t>）的理論到教學實踐</w:t>
            </w:r>
          </w:p>
        </w:tc>
      </w:tr>
      <w:tr w:rsidR="008057CF" w:rsidRPr="00A57F5C" w14:paraId="2CDE714C" w14:textId="77777777" w:rsidTr="00A57F5C">
        <w:trPr>
          <w:trHeight w:val="1134"/>
          <w:jc w:val="center"/>
        </w:trPr>
        <w:tc>
          <w:tcPr>
            <w:tcW w:w="2500" w:type="pct"/>
            <w:vAlign w:val="center"/>
          </w:tcPr>
          <w:p w14:paraId="2646B60D" w14:textId="5E2E04F0" w:rsidR="008057CF" w:rsidRPr="00A57F5C" w:rsidRDefault="008057CF" w:rsidP="00A57F5C">
            <w:pPr>
              <w:widowControl/>
              <w:spacing w:line="400" w:lineRule="exact"/>
              <w:rPr>
                <w:rFonts w:ascii="Times New Roman" w:eastAsia="標楷體" w:hAnsi="Times New Roman" w:cs="Times New Roman"/>
                <w:color w:val="000000"/>
                <w:sz w:val="28"/>
                <w:szCs w:val="28"/>
              </w:rPr>
            </w:pPr>
            <w:proofErr w:type="gramStart"/>
            <w:r w:rsidRPr="00A57F5C">
              <w:rPr>
                <w:rFonts w:ascii="Times New Roman" w:eastAsia="標楷體" w:hAnsi="Times New Roman" w:cs="Times New Roman"/>
                <w:color w:val="000000"/>
                <w:sz w:val="28"/>
                <w:szCs w:val="28"/>
              </w:rPr>
              <w:t>王贊育</w:t>
            </w:r>
            <w:bookmarkStart w:id="63" w:name="OLE_LINK54"/>
            <w:bookmarkStart w:id="64" w:name="OLE_LINK55"/>
            <w:proofErr w:type="gramEnd"/>
            <w:r w:rsidRPr="00A57F5C">
              <w:rPr>
                <w:rFonts w:ascii="Times New Roman" w:eastAsia="標楷體" w:hAnsi="Times New Roman" w:cs="Times New Roman"/>
                <w:color w:val="000000"/>
                <w:sz w:val="28"/>
                <w:szCs w:val="28"/>
              </w:rPr>
              <w:t>（臺灣師範大學華語文教學系</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bookmarkEnd w:id="63"/>
            <w:bookmarkEnd w:id="64"/>
          </w:p>
        </w:tc>
        <w:tc>
          <w:tcPr>
            <w:tcW w:w="2500" w:type="pct"/>
            <w:vAlign w:val="center"/>
          </w:tcPr>
          <w:p w14:paraId="01C2E52C" w14:textId="4AAB0444"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以內容整合語言學習（</w:t>
            </w:r>
            <w:r w:rsidRPr="00A57F5C">
              <w:rPr>
                <w:rFonts w:ascii="Times New Roman" w:eastAsia="標楷體" w:hAnsi="Times New Roman" w:cs="Times New Roman"/>
                <w:color w:val="000000"/>
                <w:sz w:val="28"/>
                <w:szCs w:val="28"/>
              </w:rPr>
              <w:t>CLIL</w:t>
            </w:r>
            <w:r w:rsidRPr="00A57F5C">
              <w:rPr>
                <w:rFonts w:ascii="Times New Roman" w:eastAsia="標楷體" w:hAnsi="Times New Roman" w:cs="Times New Roman"/>
                <w:color w:val="000000"/>
                <w:sz w:val="28"/>
                <w:szCs w:val="28"/>
              </w:rPr>
              <w:t>）觀點組構之大學華語聽力課程</w:t>
            </w:r>
          </w:p>
        </w:tc>
      </w:tr>
      <w:tr w:rsidR="008057CF" w:rsidRPr="00A57F5C" w14:paraId="25AA0562" w14:textId="77777777" w:rsidTr="00A57F5C">
        <w:trPr>
          <w:trHeight w:val="1134"/>
          <w:jc w:val="center"/>
        </w:trPr>
        <w:tc>
          <w:tcPr>
            <w:tcW w:w="2500" w:type="pct"/>
            <w:vAlign w:val="center"/>
          </w:tcPr>
          <w:p w14:paraId="5715CF3E" w14:textId="5AF6A653"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林素菁（臺灣師範大學華語文教學系</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p>
        </w:tc>
        <w:tc>
          <w:tcPr>
            <w:tcW w:w="2500" w:type="pct"/>
            <w:vAlign w:val="center"/>
          </w:tcPr>
          <w:p w14:paraId="7ABC5230" w14:textId="1DCF872A"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評什麼？量什麼？以</w:t>
            </w:r>
            <w:r w:rsidRPr="00A57F5C">
              <w:rPr>
                <w:rFonts w:ascii="Times New Roman" w:eastAsia="標楷體" w:hAnsi="Times New Roman" w:cs="Times New Roman"/>
                <w:color w:val="000000"/>
                <w:sz w:val="28"/>
                <w:szCs w:val="28"/>
              </w:rPr>
              <w:t>CLIL</w:t>
            </w:r>
            <w:r w:rsidRPr="00A57F5C">
              <w:rPr>
                <w:rFonts w:ascii="Times New Roman" w:eastAsia="標楷體" w:hAnsi="Times New Roman" w:cs="Times New Roman"/>
                <w:color w:val="000000"/>
                <w:sz w:val="28"/>
                <w:szCs w:val="28"/>
              </w:rPr>
              <w:t>為基礎之評量設計</w:t>
            </w:r>
          </w:p>
        </w:tc>
      </w:tr>
      <w:tr w:rsidR="008057CF" w:rsidRPr="00A57F5C" w14:paraId="088D2D0B" w14:textId="77777777" w:rsidTr="00A57F5C">
        <w:trPr>
          <w:trHeight w:val="1134"/>
          <w:jc w:val="center"/>
        </w:trPr>
        <w:tc>
          <w:tcPr>
            <w:tcW w:w="2500" w:type="pct"/>
            <w:vAlign w:val="center"/>
          </w:tcPr>
          <w:p w14:paraId="124A6A0F" w14:textId="16B5EBAD"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王靖雯（臺灣師範大學華語文教學系</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p>
        </w:tc>
        <w:tc>
          <w:tcPr>
            <w:tcW w:w="2500" w:type="pct"/>
            <w:vAlign w:val="center"/>
          </w:tcPr>
          <w:p w14:paraId="4BD369C3" w14:textId="3D81144D"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故事創作教學設計：以臺灣美國學校</w:t>
            </w:r>
            <w:r w:rsidRPr="00A57F5C">
              <w:rPr>
                <w:rFonts w:ascii="Times New Roman" w:eastAsia="標楷體" w:hAnsi="Times New Roman" w:cs="Times New Roman"/>
                <w:color w:val="000000"/>
                <w:sz w:val="28"/>
                <w:szCs w:val="28"/>
              </w:rPr>
              <w:t>8</w:t>
            </w:r>
            <w:r w:rsidRPr="00A57F5C">
              <w:rPr>
                <w:rFonts w:ascii="Times New Roman" w:eastAsia="標楷體" w:hAnsi="Times New Roman" w:cs="Times New Roman"/>
                <w:color w:val="000000"/>
                <w:sz w:val="28"/>
                <w:szCs w:val="28"/>
              </w:rPr>
              <w:t>年級生為例</w:t>
            </w:r>
          </w:p>
        </w:tc>
      </w:tr>
      <w:tr w:rsidR="008057CF" w:rsidRPr="00A57F5C" w14:paraId="5A872C60" w14:textId="77777777" w:rsidTr="000B246D">
        <w:trPr>
          <w:trHeight w:val="1134"/>
          <w:jc w:val="center"/>
        </w:trPr>
        <w:tc>
          <w:tcPr>
            <w:tcW w:w="2500" w:type="pct"/>
            <w:tcBorders>
              <w:bottom w:val="single" w:sz="4" w:space="0" w:color="auto"/>
            </w:tcBorders>
            <w:vAlign w:val="center"/>
          </w:tcPr>
          <w:p w14:paraId="0C84C536" w14:textId="2C8F00D1"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黃玉樹（臺灣師範大學華語文教學系</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p>
        </w:tc>
        <w:tc>
          <w:tcPr>
            <w:tcW w:w="2500" w:type="pct"/>
            <w:tcBorders>
              <w:bottom w:val="single" w:sz="4" w:space="0" w:color="auto"/>
            </w:tcBorders>
            <w:vAlign w:val="center"/>
          </w:tcPr>
          <w:p w14:paraId="5C8E4F5B" w14:textId="1BF490BC"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內容整合語言學習是挑戰？還是機遇？</w:t>
            </w:r>
          </w:p>
        </w:tc>
      </w:tr>
      <w:tr w:rsidR="008057CF" w:rsidRPr="00A57F5C" w14:paraId="38641A9E" w14:textId="77777777" w:rsidTr="000B246D">
        <w:trPr>
          <w:jc w:val="center"/>
        </w:trPr>
        <w:tc>
          <w:tcPr>
            <w:tcW w:w="5000" w:type="pct"/>
            <w:gridSpan w:val="2"/>
            <w:shd w:val="clear" w:color="auto" w:fill="D9D9D9" w:themeFill="background1" w:themeFillShade="D9"/>
            <w:vAlign w:val="center"/>
          </w:tcPr>
          <w:p w14:paraId="699C9DF1" w14:textId="3776E30F" w:rsidR="008057CF" w:rsidRPr="00A57F5C" w:rsidRDefault="008057CF" w:rsidP="00A57F5C">
            <w:pPr>
              <w:spacing w:line="400" w:lineRule="exact"/>
              <w:jc w:val="center"/>
              <w:rPr>
                <w:rFonts w:ascii="Times New Roman" w:eastAsia="標楷體" w:hAnsi="Times New Roman" w:cs="Times New Roman"/>
                <w:b/>
                <w:color w:val="0D0D0D" w:themeColor="text1" w:themeTint="F2"/>
                <w:sz w:val="28"/>
                <w:szCs w:val="28"/>
              </w:rPr>
            </w:pPr>
            <w:bookmarkStart w:id="65" w:name="OLE_LINK56"/>
            <w:bookmarkStart w:id="66" w:name="OLE_LINK57"/>
            <w:r w:rsidRPr="00A57F5C">
              <w:rPr>
                <w:rFonts w:ascii="Times New Roman" w:eastAsia="標楷體" w:hAnsi="Times New Roman" w:cs="Times New Roman"/>
                <w:b/>
                <w:color w:val="0D0D0D" w:themeColor="text1" w:themeTint="F2"/>
                <w:sz w:val="28"/>
                <w:szCs w:val="28"/>
              </w:rPr>
              <w:t>以內容導向華語教學為基礎之教學設計及教材編寫</w:t>
            </w:r>
          </w:p>
        </w:tc>
      </w:tr>
      <w:tr w:rsidR="002757EB" w:rsidRPr="00A57F5C" w14:paraId="5AB9CC8C" w14:textId="77777777" w:rsidTr="00A57F5C">
        <w:trPr>
          <w:trHeight w:val="1134"/>
          <w:jc w:val="center"/>
        </w:trPr>
        <w:tc>
          <w:tcPr>
            <w:tcW w:w="2500" w:type="pct"/>
            <w:vAlign w:val="center"/>
          </w:tcPr>
          <w:p w14:paraId="1093777F" w14:textId="0873117B" w:rsidR="002757EB" w:rsidRPr="00A57F5C" w:rsidRDefault="002757EB" w:rsidP="00A57F5C">
            <w:pPr>
              <w:widowControl/>
              <w:spacing w:line="4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蔡松珍</w:t>
            </w:r>
            <w:r w:rsidRPr="00A57F5C">
              <w:rPr>
                <w:rFonts w:ascii="Times New Roman" w:eastAsia="標楷體" w:hAnsi="Times New Roman" w:cs="Times New Roman"/>
                <w:color w:val="000000"/>
                <w:sz w:val="28"/>
                <w:szCs w:val="28"/>
              </w:rPr>
              <w:t>（臺灣師範大學華語文教學系</w:t>
            </w:r>
            <w:r>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p>
        </w:tc>
        <w:tc>
          <w:tcPr>
            <w:tcW w:w="2500" w:type="pct"/>
            <w:vAlign w:val="center"/>
          </w:tcPr>
          <w:p w14:paraId="045C0F0B" w14:textId="07EBC2A5" w:rsidR="002757EB" w:rsidRPr="00A57F5C" w:rsidRDefault="002757EB" w:rsidP="00A57F5C">
            <w:pPr>
              <w:widowControl/>
              <w:spacing w:line="400" w:lineRule="exact"/>
              <w:rPr>
                <w:rFonts w:ascii="Times New Roman" w:eastAsia="標楷體" w:hAnsi="Times New Roman" w:cs="Times New Roman"/>
                <w:color w:val="000000"/>
                <w:sz w:val="28"/>
                <w:szCs w:val="28"/>
              </w:rPr>
            </w:pPr>
            <w:r w:rsidRPr="002757EB">
              <w:rPr>
                <w:rFonts w:ascii="Times New Roman" w:eastAsia="標楷體" w:hAnsi="Times New Roman" w:cs="Times New Roman" w:hint="eastAsia"/>
                <w:color w:val="000000"/>
                <w:sz w:val="28"/>
                <w:szCs w:val="28"/>
              </w:rPr>
              <w:t>內容導向教學於文化課程之教學設計</w:t>
            </w:r>
            <w:proofErr w:type="gramStart"/>
            <w:r w:rsidRPr="002757EB">
              <w:rPr>
                <w:rFonts w:ascii="Times New Roman" w:eastAsia="標楷體" w:hAnsi="Times New Roman" w:cs="Times New Roman" w:hint="eastAsia"/>
                <w:color w:val="000000"/>
                <w:sz w:val="28"/>
                <w:szCs w:val="28"/>
              </w:rPr>
              <w:t>—</w:t>
            </w:r>
            <w:proofErr w:type="gramEnd"/>
            <w:r w:rsidRPr="002757EB">
              <w:rPr>
                <w:rFonts w:ascii="Times New Roman" w:eastAsia="標楷體" w:hAnsi="Times New Roman" w:cs="Times New Roman" w:hint="eastAsia"/>
                <w:color w:val="000000"/>
                <w:sz w:val="28"/>
                <w:szCs w:val="28"/>
              </w:rPr>
              <w:t>以茶文化為例</w:t>
            </w:r>
          </w:p>
        </w:tc>
      </w:tr>
      <w:tr w:rsidR="008057CF" w:rsidRPr="00A57F5C" w14:paraId="15310499" w14:textId="77777777" w:rsidTr="00A57F5C">
        <w:trPr>
          <w:trHeight w:val="1134"/>
          <w:jc w:val="center"/>
        </w:trPr>
        <w:tc>
          <w:tcPr>
            <w:tcW w:w="2500" w:type="pct"/>
            <w:vAlign w:val="center"/>
          </w:tcPr>
          <w:p w14:paraId="735DE0BC" w14:textId="15E7C683"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邱晏寰（臺灣師範大學華語文教學系</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p>
        </w:tc>
        <w:tc>
          <w:tcPr>
            <w:tcW w:w="2500" w:type="pct"/>
            <w:vAlign w:val="center"/>
          </w:tcPr>
          <w:p w14:paraId="7383751E" w14:textId="6247F436"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以內容導向華語教學為基礎之商務華語教材編寫：以秘書華語為例</w:t>
            </w:r>
          </w:p>
        </w:tc>
        <w:bookmarkStart w:id="67" w:name="_GoBack"/>
        <w:bookmarkEnd w:id="67"/>
      </w:tr>
      <w:tr w:rsidR="008057CF" w:rsidRPr="00A57F5C" w14:paraId="2210AAD5" w14:textId="77777777" w:rsidTr="00A57F5C">
        <w:trPr>
          <w:trHeight w:val="1134"/>
          <w:jc w:val="center"/>
        </w:trPr>
        <w:tc>
          <w:tcPr>
            <w:tcW w:w="2500" w:type="pct"/>
            <w:vAlign w:val="center"/>
          </w:tcPr>
          <w:p w14:paraId="09CDC22B" w14:textId="4B5B62F2"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陳嘉慧（臺灣師範大學華語文教學系</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p>
        </w:tc>
        <w:tc>
          <w:tcPr>
            <w:tcW w:w="2500" w:type="pct"/>
            <w:vAlign w:val="center"/>
          </w:tcPr>
          <w:p w14:paraId="359EA445" w14:textId="7D70AA82"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以內容導向教學法為基礎之商務華語教材規劃：以商務談判為例</w:t>
            </w:r>
          </w:p>
        </w:tc>
      </w:tr>
      <w:tr w:rsidR="008057CF" w:rsidRPr="00A57F5C" w14:paraId="7872F61A" w14:textId="77777777" w:rsidTr="000B246D">
        <w:trPr>
          <w:trHeight w:val="1134"/>
          <w:jc w:val="center"/>
        </w:trPr>
        <w:tc>
          <w:tcPr>
            <w:tcW w:w="2500" w:type="pct"/>
            <w:tcBorders>
              <w:bottom w:val="single" w:sz="4" w:space="0" w:color="auto"/>
            </w:tcBorders>
            <w:vAlign w:val="center"/>
          </w:tcPr>
          <w:p w14:paraId="49D14DA5" w14:textId="04AE8CB5"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李彩連（臺灣師範大學華語文教學系</w:t>
            </w:r>
            <w:r w:rsidR="001C5D2E">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臺灣）</w:t>
            </w:r>
          </w:p>
        </w:tc>
        <w:tc>
          <w:tcPr>
            <w:tcW w:w="2500" w:type="pct"/>
            <w:tcBorders>
              <w:bottom w:val="single" w:sz="4" w:space="0" w:color="auto"/>
            </w:tcBorders>
            <w:vAlign w:val="center"/>
          </w:tcPr>
          <w:p w14:paraId="7D9C83A3" w14:textId="664A36D5"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以內容導向教學為基礎的商務華語課程設計</w:t>
            </w:r>
            <w:r w:rsidRPr="00A57F5C">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以</w:t>
            </w:r>
            <w:r w:rsidRPr="00A57F5C">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讀財報買股票</w:t>
            </w:r>
            <w:r w:rsidRPr="00A57F5C">
              <w:rPr>
                <w:rFonts w:ascii="Times New Roman" w:eastAsia="標楷體" w:hAnsi="Times New Roman" w:cs="Times New Roman"/>
                <w:color w:val="000000"/>
                <w:sz w:val="28"/>
                <w:szCs w:val="28"/>
              </w:rPr>
              <w:t>”</w:t>
            </w:r>
            <w:r w:rsidRPr="00A57F5C">
              <w:rPr>
                <w:rFonts w:ascii="Times New Roman" w:eastAsia="標楷體" w:hAnsi="Times New Roman" w:cs="Times New Roman"/>
                <w:color w:val="000000"/>
                <w:sz w:val="28"/>
                <w:szCs w:val="28"/>
              </w:rPr>
              <w:t>為例</w:t>
            </w:r>
          </w:p>
        </w:tc>
      </w:tr>
      <w:bookmarkEnd w:id="65"/>
      <w:bookmarkEnd w:id="66"/>
      <w:tr w:rsidR="008057CF" w:rsidRPr="00A57F5C" w14:paraId="1DE84027" w14:textId="77777777" w:rsidTr="000B246D">
        <w:trPr>
          <w:jc w:val="center"/>
        </w:trPr>
        <w:tc>
          <w:tcPr>
            <w:tcW w:w="5000" w:type="pct"/>
            <w:gridSpan w:val="2"/>
            <w:shd w:val="clear" w:color="auto" w:fill="D9D9D9" w:themeFill="background1" w:themeFillShade="D9"/>
            <w:vAlign w:val="center"/>
          </w:tcPr>
          <w:p w14:paraId="52C65644" w14:textId="217E0653" w:rsidR="008057CF" w:rsidRPr="00A57F5C" w:rsidRDefault="00C32244" w:rsidP="00A57F5C">
            <w:pPr>
              <w:spacing w:line="400" w:lineRule="exact"/>
              <w:jc w:val="center"/>
              <w:rPr>
                <w:rFonts w:ascii="Times New Roman" w:eastAsia="標楷體" w:hAnsi="Times New Roman" w:cs="Times New Roman"/>
                <w:b/>
                <w:color w:val="0D0D0D" w:themeColor="text1" w:themeTint="F2"/>
                <w:sz w:val="28"/>
                <w:szCs w:val="28"/>
              </w:rPr>
            </w:pPr>
            <w:proofErr w:type="gramStart"/>
            <w:r w:rsidRPr="00A57F5C">
              <w:rPr>
                <w:rFonts w:ascii="Times New Roman" w:eastAsia="標楷體" w:hAnsi="Times New Roman" w:cs="Times New Roman"/>
                <w:b/>
                <w:color w:val="0D0D0D" w:themeColor="text1" w:themeTint="F2"/>
                <w:sz w:val="28"/>
                <w:szCs w:val="28"/>
              </w:rPr>
              <w:t>臺</w:t>
            </w:r>
            <w:proofErr w:type="gramEnd"/>
            <w:r w:rsidR="008057CF" w:rsidRPr="00A57F5C">
              <w:rPr>
                <w:rFonts w:ascii="Times New Roman" w:eastAsia="標楷體" w:hAnsi="Times New Roman" w:cs="Times New Roman"/>
                <w:b/>
                <w:color w:val="0D0D0D" w:themeColor="text1" w:themeTint="F2"/>
                <w:sz w:val="28"/>
                <w:szCs w:val="28"/>
              </w:rPr>
              <w:t>美兩地華語雙語教育之</w:t>
            </w:r>
            <w:proofErr w:type="gramStart"/>
            <w:r w:rsidR="008057CF" w:rsidRPr="00A57F5C">
              <w:rPr>
                <w:rFonts w:ascii="Times New Roman" w:eastAsia="標楷體" w:hAnsi="Times New Roman" w:cs="Times New Roman"/>
                <w:b/>
                <w:color w:val="0D0D0D" w:themeColor="text1" w:themeTint="F2"/>
                <w:sz w:val="28"/>
                <w:szCs w:val="28"/>
              </w:rPr>
              <w:t>多樣態</w:t>
            </w:r>
            <w:proofErr w:type="gramEnd"/>
          </w:p>
        </w:tc>
      </w:tr>
      <w:tr w:rsidR="008057CF" w:rsidRPr="00A57F5C" w14:paraId="419127AE" w14:textId="77777777" w:rsidTr="00A57F5C">
        <w:trPr>
          <w:trHeight w:val="1134"/>
          <w:jc w:val="center"/>
        </w:trPr>
        <w:tc>
          <w:tcPr>
            <w:tcW w:w="2500" w:type="pct"/>
            <w:vAlign w:val="center"/>
          </w:tcPr>
          <w:p w14:paraId="71F1DCA6" w14:textId="5452324E"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鍾鎮城</w:t>
            </w:r>
            <w:r w:rsidR="00EA03C1" w:rsidRPr="00A57F5C">
              <w:rPr>
                <w:rFonts w:ascii="Times New Roman" w:eastAsia="標楷體" w:hAnsi="Times New Roman" w:cs="Times New Roman"/>
                <w:color w:val="000000"/>
                <w:sz w:val="28"/>
                <w:szCs w:val="28"/>
              </w:rPr>
              <w:t>（高雄師範大學華語文研究所</w:t>
            </w:r>
            <w:r w:rsidR="001C5D2E">
              <w:rPr>
                <w:rFonts w:ascii="Times New Roman" w:eastAsia="標楷體" w:hAnsi="Times New Roman" w:cs="Times New Roman"/>
                <w:color w:val="000000"/>
                <w:sz w:val="28"/>
                <w:szCs w:val="28"/>
              </w:rPr>
              <w:t>/</w:t>
            </w:r>
            <w:r w:rsidR="00EA03C1" w:rsidRPr="00A57F5C">
              <w:rPr>
                <w:rFonts w:ascii="Times New Roman" w:eastAsia="標楷體" w:hAnsi="Times New Roman" w:cs="Times New Roman"/>
                <w:color w:val="000000"/>
                <w:sz w:val="28"/>
                <w:szCs w:val="28"/>
              </w:rPr>
              <w:t>臺灣）</w:t>
            </w:r>
          </w:p>
        </w:tc>
        <w:tc>
          <w:tcPr>
            <w:tcW w:w="2500" w:type="pct"/>
            <w:vAlign w:val="center"/>
          </w:tcPr>
          <w:p w14:paraId="66AACD41" w14:textId="27366689"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多言</w:t>
            </w:r>
            <w:proofErr w:type="gramStart"/>
            <w:r w:rsidRPr="00A57F5C">
              <w:rPr>
                <w:rFonts w:ascii="Times New Roman" w:eastAsia="標楷體" w:hAnsi="Times New Roman" w:cs="Times New Roman"/>
                <w:color w:val="000000"/>
                <w:sz w:val="28"/>
                <w:szCs w:val="28"/>
              </w:rPr>
              <w:t>表現觀下的</w:t>
            </w:r>
            <w:proofErr w:type="gramEnd"/>
            <w:r w:rsidRPr="00A57F5C">
              <w:rPr>
                <w:rFonts w:ascii="Times New Roman" w:eastAsia="標楷體" w:hAnsi="Times New Roman" w:cs="Times New Roman"/>
                <w:color w:val="000000"/>
                <w:sz w:val="28"/>
                <w:szCs w:val="28"/>
              </w:rPr>
              <w:t>華語雙語教育實踐</w:t>
            </w:r>
          </w:p>
        </w:tc>
      </w:tr>
      <w:tr w:rsidR="008057CF" w:rsidRPr="00A57F5C" w14:paraId="70E24CCC" w14:textId="77777777" w:rsidTr="00A57F5C">
        <w:trPr>
          <w:trHeight w:val="1134"/>
          <w:jc w:val="center"/>
        </w:trPr>
        <w:tc>
          <w:tcPr>
            <w:tcW w:w="2500" w:type="pct"/>
            <w:vAlign w:val="center"/>
          </w:tcPr>
          <w:p w14:paraId="78AC1BB8" w14:textId="4C0EEFF0"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戴</w:t>
            </w:r>
            <w:r w:rsidR="00EA03C1" w:rsidRPr="00A57F5C">
              <w:rPr>
                <w:rFonts w:ascii="Times New Roman" w:eastAsia="標楷體" w:hAnsi="Times New Roman" w:cs="Times New Roman"/>
                <w:color w:val="000000"/>
                <w:sz w:val="28"/>
                <w:szCs w:val="28"/>
              </w:rPr>
              <w:t>金</w:t>
            </w:r>
            <w:r w:rsidRPr="00A57F5C">
              <w:rPr>
                <w:rFonts w:ascii="Times New Roman" w:eastAsia="標楷體" w:hAnsi="Times New Roman" w:cs="Times New Roman"/>
                <w:color w:val="000000"/>
                <w:sz w:val="28"/>
                <w:szCs w:val="28"/>
              </w:rPr>
              <w:t>惠</w:t>
            </w:r>
            <w:r w:rsidR="00EA03C1" w:rsidRPr="00A57F5C">
              <w:rPr>
                <w:rFonts w:ascii="Times New Roman" w:eastAsia="標楷體" w:hAnsi="Times New Roman" w:cs="Times New Roman"/>
                <w:color w:val="000000"/>
                <w:sz w:val="28"/>
                <w:szCs w:val="28"/>
              </w:rPr>
              <w:t>（明德大學蒙</w:t>
            </w:r>
            <w:proofErr w:type="gramStart"/>
            <w:r w:rsidR="00EA03C1" w:rsidRPr="00A57F5C">
              <w:rPr>
                <w:rFonts w:ascii="Times New Roman" w:eastAsia="標楷體" w:hAnsi="Times New Roman" w:cs="Times New Roman"/>
                <w:color w:val="000000"/>
                <w:sz w:val="28"/>
                <w:szCs w:val="28"/>
              </w:rPr>
              <w:t>特</w:t>
            </w:r>
            <w:proofErr w:type="gramEnd"/>
            <w:r w:rsidR="00EA03C1" w:rsidRPr="00A57F5C">
              <w:rPr>
                <w:rFonts w:ascii="Times New Roman" w:eastAsia="標楷體" w:hAnsi="Times New Roman" w:cs="Times New Roman"/>
                <w:color w:val="000000"/>
                <w:sz w:val="28"/>
                <w:szCs w:val="28"/>
              </w:rPr>
              <w:t>雷國際研究學院</w:t>
            </w:r>
            <w:r w:rsidR="001C5D2E">
              <w:rPr>
                <w:rFonts w:ascii="Times New Roman" w:eastAsia="標楷體" w:hAnsi="Times New Roman" w:cs="Times New Roman"/>
                <w:color w:val="000000"/>
                <w:sz w:val="28"/>
                <w:szCs w:val="28"/>
              </w:rPr>
              <w:t>/</w:t>
            </w:r>
            <w:r w:rsidR="00EA03C1" w:rsidRPr="00A57F5C">
              <w:rPr>
                <w:rFonts w:ascii="Times New Roman" w:eastAsia="標楷體" w:hAnsi="Times New Roman" w:cs="Times New Roman"/>
                <w:color w:val="000000"/>
                <w:sz w:val="28"/>
                <w:szCs w:val="28"/>
              </w:rPr>
              <w:t>美國）</w:t>
            </w:r>
          </w:p>
        </w:tc>
        <w:tc>
          <w:tcPr>
            <w:tcW w:w="2500" w:type="pct"/>
            <w:vAlign w:val="center"/>
          </w:tcPr>
          <w:p w14:paraId="7DB0560E" w14:textId="7749E9DE"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K-16</w:t>
            </w:r>
            <w:proofErr w:type="gramStart"/>
            <w:r w:rsidRPr="00A57F5C">
              <w:rPr>
                <w:rFonts w:ascii="Times New Roman" w:eastAsia="標楷體" w:hAnsi="Times New Roman" w:cs="Times New Roman"/>
                <w:color w:val="000000"/>
                <w:sz w:val="28"/>
                <w:szCs w:val="28"/>
              </w:rPr>
              <w:t>七</w:t>
            </w:r>
            <w:proofErr w:type="gramEnd"/>
            <w:r w:rsidRPr="00A57F5C">
              <w:rPr>
                <w:rFonts w:ascii="Times New Roman" w:eastAsia="標楷體" w:hAnsi="Times New Roman" w:cs="Times New Roman"/>
                <w:color w:val="000000"/>
                <w:sz w:val="28"/>
                <w:szCs w:val="28"/>
              </w:rPr>
              <w:t>年級社會科學中文讀本合作實踐：在職訓練、師資培育與課程設計發展之應用</w:t>
            </w:r>
          </w:p>
        </w:tc>
      </w:tr>
      <w:tr w:rsidR="008057CF" w:rsidRPr="00A57F5C" w14:paraId="69562D6B" w14:textId="77777777" w:rsidTr="00A57F5C">
        <w:trPr>
          <w:trHeight w:val="1134"/>
          <w:jc w:val="center"/>
        </w:trPr>
        <w:tc>
          <w:tcPr>
            <w:tcW w:w="2500" w:type="pct"/>
            <w:vAlign w:val="center"/>
          </w:tcPr>
          <w:p w14:paraId="34A915BC" w14:textId="4A1930EC"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lastRenderedPageBreak/>
              <w:t>呂慧慈</w:t>
            </w:r>
            <w:r w:rsidR="00EA03C1" w:rsidRPr="00A57F5C">
              <w:rPr>
                <w:rFonts w:ascii="Times New Roman" w:eastAsia="標楷體" w:hAnsi="Times New Roman" w:cs="Times New Roman"/>
                <w:color w:val="000000"/>
                <w:sz w:val="28"/>
                <w:szCs w:val="28"/>
              </w:rPr>
              <w:t>（加州州立大學東灣分校</w:t>
            </w:r>
            <w:r w:rsidR="001C5D2E">
              <w:rPr>
                <w:rFonts w:ascii="Times New Roman" w:eastAsia="標楷體" w:hAnsi="Times New Roman" w:cs="Times New Roman" w:hint="eastAsia"/>
                <w:color w:val="000000"/>
                <w:sz w:val="28"/>
                <w:szCs w:val="28"/>
              </w:rPr>
              <w:t>/</w:t>
            </w:r>
            <w:r w:rsidR="006D5929">
              <w:rPr>
                <w:rFonts w:ascii="Times New Roman" w:eastAsia="標楷體" w:hAnsi="Times New Roman" w:cs="Times New Roman" w:hint="eastAsia"/>
                <w:color w:val="000000"/>
                <w:sz w:val="28"/>
                <w:szCs w:val="28"/>
              </w:rPr>
              <w:t>美國</w:t>
            </w:r>
            <w:r w:rsidR="00EA03C1" w:rsidRPr="00A57F5C">
              <w:rPr>
                <w:rFonts w:ascii="Times New Roman" w:eastAsia="標楷體" w:hAnsi="Times New Roman" w:cs="Times New Roman"/>
                <w:color w:val="000000"/>
                <w:sz w:val="28"/>
                <w:szCs w:val="28"/>
              </w:rPr>
              <w:t>）</w:t>
            </w:r>
          </w:p>
        </w:tc>
        <w:tc>
          <w:tcPr>
            <w:tcW w:w="2500" w:type="pct"/>
            <w:vAlign w:val="center"/>
          </w:tcPr>
          <w:p w14:paraId="55B3AF3A" w14:textId="68B1327E" w:rsidR="008057CF" w:rsidRPr="00A57F5C" w:rsidRDefault="008057CF" w:rsidP="00A57F5C">
            <w:pPr>
              <w:widowControl/>
              <w:spacing w:line="400" w:lineRule="exact"/>
              <w:rPr>
                <w:rFonts w:ascii="Times New Roman" w:eastAsia="標楷體" w:hAnsi="Times New Roman" w:cs="Times New Roman"/>
                <w:color w:val="000000"/>
                <w:sz w:val="28"/>
                <w:szCs w:val="28"/>
              </w:rPr>
            </w:pPr>
            <w:r w:rsidRPr="00A57F5C">
              <w:rPr>
                <w:rFonts w:ascii="Times New Roman" w:eastAsia="標楷體" w:hAnsi="Times New Roman" w:cs="Times New Roman"/>
                <w:color w:val="000000"/>
                <w:sz w:val="28"/>
                <w:szCs w:val="28"/>
              </w:rPr>
              <w:t>探討美國</w:t>
            </w:r>
            <w:proofErr w:type="gramStart"/>
            <w:r w:rsidRPr="00A57F5C">
              <w:rPr>
                <w:rFonts w:ascii="Times New Roman" w:eastAsia="標楷體" w:hAnsi="Times New Roman" w:cs="Times New Roman"/>
                <w:color w:val="000000"/>
                <w:sz w:val="28"/>
                <w:szCs w:val="28"/>
              </w:rPr>
              <w:t>沉</w:t>
            </w:r>
            <w:proofErr w:type="gramEnd"/>
            <w:r w:rsidRPr="00A57F5C">
              <w:rPr>
                <w:rFonts w:ascii="Times New Roman" w:eastAsia="標楷體" w:hAnsi="Times New Roman" w:cs="Times New Roman"/>
                <w:color w:val="000000"/>
                <w:sz w:val="28"/>
                <w:szCs w:val="28"/>
              </w:rPr>
              <w:t>浸式中文教學之發展近況與其產生之相關議題</w:t>
            </w:r>
          </w:p>
        </w:tc>
      </w:tr>
    </w:tbl>
    <w:p w14:paraId="3E3D5A84" w14:textId="77777777" w:rsidR="008057CF" w:rsidRPr="005325B0" w:rsidRDefault="008057CF" w:rsidP="000D3B92">
      <w:pPr>
        <w:rPr>
          <w:rFonts w:ascii="Times New Roman" w:eastAsia="標楷體" w:hAnsi="Times New Roman" w:cs="Times New Roman"/>
          <w:b/>
          <w:sz w:val="36"/>
        </w:rPr>
      </w:pPr>
    </w:p>
    <w:sectPr w:rsidR="008057CF" w:rsidRPr="005325B0" w:rsidSect="00693E47">
      <w:headerReference w:type="default" r:id="rId6"/>
      <w:footerReference w:type="even" r:id="rId7"/>
      <w:footerReference w:type="default" r:id="rId8"/>
      <w:pgSz w:w="11906" w:h="16838"/>
      <w:pgMar w:top="1701"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D9A85" w14:textId="77777777" w:rsidR="00EF3757" w:rsidRDefault="00EF3757" w:rsidP="00787432">
      <w:r>
        <w:separator/>
      </w:r>
    </w:p>
  </w:endnote>
  <w:endnote w:type="continuationSeparator" w:id="0">
    <w:p w14:paraId="4A25D860" w14:textId="77777777" w:rsidR="00EF3757" w:rsidRDefault="00EF3757" w:rsidP="0078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6DEC" w14:textId="77777777" w:rsidR="00693E47" w:rsidRDefault="00693E47" w:rsidP="00C72C8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B2858EB" w14:textId="77777777" w:rsidR="00693E47" w:rsidRDefault="00693E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C76F" w14:textId="1C9376B9" w:rsidR="00693E47" w:rsidRPr="00A57F5C" w:rsidRDefault="00693E47" w:rsidP="00C72C81">
    <w:pPr>
      <w:pStyle w:val="a5"/>
      <w:framePr w:wrap="around" w:vAnchor="text" w:hAnchor="margin" w:xAlign="center" w:y="1"/>
      <w:rPr>
        <w:rStyle w:val="a8"/>
        <w:rFonts w:ascii="Times New Roman" w:hAnsi="Times New Roman" w:cs="Times New Roman"/>
        <w:sz w:val="24"/>
        <w:szCs w:val="24"/>
      </w:rPr>
    </w:pPr>
    <w:r w:rsidRPr="00A57F5C">
      <w:rPr>
        <w:rStyle w:val="a8"/>
        <w:rFonts w:ascii="Times New Roman" w:hAnsi="Times New Roman" w:cs="Times New Roman"/>
        <w:sz w:val="24"/>
        <w:szCs w:val="24"/>
      </w:rPr>
      <w:fldChar w:fldCharType="begin"/>
    </w:r>
    <w:r w:rsidRPr="00A57F5C">
      <w:rPr>
        <w:rStyle w:val="a8"/>
        <w:rFonts w:ascii="Times New Roman" w:hAnsi="Times New Roman" w:cs="Times New Roman"/>
        <w:sz w:val="24"/>
        <w:szCs w:val="24"/>
      </w:rPr>
      <w:instrText xml:space="preserve">PAGE  </w:instrText>
    </w:r>
    <w:r w:rsidRPr="00A57F5C">
      <w:rPr>
        <w:rStyle w:val="a8"/>
        <w:rFonts w:ascii="Times New Roman" w:hAnsi="Times New Roman" w:cs="Times New Roman"/>
        <w:sz w:val="24"/>
        <w:szCs w:val="24"/>
      </w:rPr>
      <w:fldChar w:fldCharType="separate"/>
    </w:r>
    <w:r w:rsidR="002757EB">
      <w:rPr>
        <w:rStyle w:val="a8"/>
        <w:rFonts w:ascii="Times New Roman" w:hAnsi="Times New Roman" w:cs="Times New Roman"/>
        <w:noProof/>
        <w:sz w:val="24"/>
        <w:szCs w:val="24"/>
      </w:rPr>
      <w:t>13</w:t>
    </w:r>
    <w:r w:rsidRPr="00A57F5C">
      <w:rPr>
        <w:rStyle w:val="a8"/>
        <w:rFonts w:ascii="Times New Roman" w:hAnsi="Times New Roman" w:cs="Times New Roman"/>
        <w:sz w:val="24"/>
        <w:szCs w:val="24"/>
      </w:rPr>
      <w:fldChar w:fldCharType="end"/>
    </w:r>
  </w:p>
  <w:p w14:paraId="13095F08" w14:textId="77777777" w:rsidR="00693E47" w:rsidRDefault="00693E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B989F" w14:textId="77777777" w:rsidR="00EF3757" w:rsidRDefault="00EF3757" w:rsidP="00787432">
      <w:r>
        <w:separator/>
      </w:r>
    </w:p>
  </w:footnote>
  <w:footnote w:type="continuationSeparator" w:id="0">
    <w:p w14:paraId="5B6234AD" w14:textId="77777777" w:rsidR="00EF3757" w:rsidRDefault="00EF3757" w:rsidP="00787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D3453" w14:textId="77777777" w:rsidR="0044041D" w:rsidRPr="00A57F5C" w:rsidRDefault="0044041D" w:rsidP="00D90165">
    <w:pPr>
      <w:pStyle w:val="a3"/>
      <w:jc w:val="center"/>
      <w:rPr>
        <w:rFonts w:ascii="Times New Roman" w:eastAsia="標楷體" w:hAnsi="Times New Roman" w:cs="Times New Roman"/>
        <w:b/>
        <w:sz w:val="34"/>
        <w:szCs w:val="34"/>
      </w:rPr>
    </w:pPr>
    <w:r w:rsidRPr="00A57F5C">
      <w:rPr>
        <w:rFonts w:ascii="Times New Roman" w:eastAsia="標楷體" w:hAnsi="Times New Roman" w:cs="Times New Roman"/>
        <w:b/>
        <w:sz w:val="34"/>
        <w:szCs w:val="34"/>
      </w:rPr>
      <w:t>2018</w:t>
    </w:r>
    <w:r w:rsidRPr="00A57F5C">
      <w:rPr>
        <w:rFonts w:ascii="Times New Roman" w:eastAsia="標楷體" w:hAnsi="Times New Roman" w:cs="Times New Roman"/>
        <w:b/>
        <w:sz w:val="34"/>
        <w:szCs w:val="34"/>
      </w:rPr>
      <w:t>第</w:t>
    </w:r>
    <w:r w:rsidRPr="00A57F5C">
      <w:rPr>
        <w:rFonts w:ascii="Times New Roman" w:eastAsia="標楷體" w:hAnsi="Times New Roman" w:cs="Times New Roman"/>
        <w:b/>
        <w:sz w:val="34"/>
        <w:szCs w:val="34"/>
      </w:rPr>
      <w:t>17</w:t>
    </w:r>
    <w:r w:rsidRPr="00A57F5C">
      <w:rPr>
        <w:rFonts w:ascii="Times New Roman" w:eastAsia="標楷體" w:hAnsi="Times New Roman" w:cs="Times New Roman"/>
        <w:b/>
        <w:sz w:val="34"/>
        <w:szCs w:val="34"/>
      </w:rPr>
      <w:t>屆台灣華語文教學年會暨國際學術研討會</w:t>
    </w:r>
    <w:r w:rsidR="00EF3757">
      <w:rPr>
        <w:rFonts w:ascii="Times New Roman" w:eastAsia="標楷體" w:hAnsi="Times New Roman" w:cs="Times New Roman"/>
        <w:b/>
        <w:noProof/>
        <w:sz w:val="34"/>
        <w:szCs w:val="34"/>
      </w:rPr>
      <w:pict w14:anchorId="434BB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605816" o:spid="_x0000_s2049" type="#_x0000_t75" style="position:absolute;left:0;text-align:left;margin-left:0;margin-top:0;width:307.25pt;height:307.25pt;z-index:-251658752;mso-position-horizontal:center;mso-position-horizontal-relative:margin;mso-position-vertical:center;mso-position-vertical-relative:margin" o:allowincell="f">
          <v:imagedata r:id="rId1" o:title="logofile" gain="19661f" blacklevel="26214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32"/>
    <w:rsid w:val="00015BC8"/>
    <w:rsid w:val="000171AE"/>
    <w:rsid w:val="000B246D"/>
    <w:rsid w:val="000D3B92"/>
    <w:rsid w:val="00114F93"/>
    <w:rsid w:val="00120211"/>
    <w:rsid w:val="00190C09"/>
    <w:rsid w:val="00191C44"/>
    <w:rsid w:val="001B1A07"/>
    <w:rsid w:val="001C5D2E"/>
    <w:rsid w:val="00265BDB"/>
    <w:rsid w:val="002757EB"/>
    <w:rsid w:val="002D6C3F"/>
    <w:rsid w:val="003016F6"/>
    <w:rsid w:val="00391526"/>
    <w:rsid w:val="0044041D"/>
    <w:rsid w:val="00465B88"/>
    <w:rsid w:val="00481239"/>
    <w:rsid w:val="004F1A27"/>
    <w:rsid w:val="005325B0"/>
    <w:rsid w:val="00532E0A"/>
    <w:rsid w:val="005F4110"/>
    <w:rsid w:val="00611841"/>
    <w:rsid w:val="006874E8"/>
    <w:rsid w:val="00693E47"/>
    <w:rsid w:val="006D5929"/>
    <w:rsid w:val="006F15A3"/>
    <w:rsid w:val="00714B67"/>
    <w:rsid w:val="00787432"/>
    <w:rsid w:val="007D4F29"/>
    <w:rsid w:val="008057CF"/>
    <w:rsid w:val="008F1D53"/>
    <w:rsid w:val="0093558F"/>
    <w:rsid w:val="00971513"/>
    <w:rsid w:val="009E25A0"/>
    <w:rsid w:val="00A57F5C"/>
    <w:rsid w:val="00B4041B"/>
    <w:rsid w:val="00B91F12"/>
    <w:rsid w:val="00BE34E5"/>
    <w:rsid w:val="00C04849"/>
    <w:rsid w:val="00C32244"/>
    <w:rsid w:val="00C837B9"/>
    <w:rsid w:val="00C9185D"/>
    <w:rsid w:val="00CF291F"/>
    <w:rsid w:val="00D90165"/>
    <w:rsid w:val="00D93235"/>
    <w:rsid w:val="00E812F3"/>
    <w:rsid w:val="00EA03C1"/>
    <w:rsid w:val="00EB3820"/>
    <w:rsid w:val="00EC56B3"/>
    <w:rsid w:val="00EF3757"/>
    <w:rsid w:val="00F468B2"/>
    <w:rsid w:val="00FA285B"/>
    <w:rsid w:val="00FA60DF"/>
    <w:rsid w:val="00FA77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F1A1E5"/>
  <w15:docId w15:val="{9AF2849C-855C-4EA2-A5C1-5CA2207F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7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432"/>
    <w:pPr>
      <w:tabs>
        <w:tab w:val="center" w:pos="4153"/>
        <w:tab w:val="right" w:pos="8306"/>
      </w:tabs>
      <w:snapToGrid w:val="0"/>
    </w:pPr>
    <w:rPr>
      <w:sz w:val="20"/>
      <w:szCs w:val="20"/>
    </w:rPr>
  </w:style>
  <w:style w:type="character" w:customStyle="1" w:styleId="a4">
    <w:name w:val="頁首 字元"/>
    <w:basedOn w:val="a0"/>
    <w:link w:val="a3"/>
    <w:uiPriority w:val="99"/>
    <w:rsid w:val="00787432"/>
    <w:rPr>
      <w:sz w:val="20"/>
      <w:szCs w:val="20"/>
    </w:rPr>
  </w:style>
  <w:style w:type="paragraph" w:styleId="a5">
    <w:name w:val="footer"/>
    <w:basedOn w:val="a"/>
    <w:link w:val="a6"/>
    <w:uiPriority w:val="99"/>
    <w:unhideWhenUsed/>
    <w:rsid w:val="00787432"/>
    <w:pPr>
      <w:tabs>
        <w:tab w:val="center" w:pos="4153"/>
        <w:tab w:val="right" w:pos="8306"/>
      </w:tabs>
      <w:snapToGrid w:val="0"/>
    </w:pPr>
    <w:rPr>
      <w:sz w:val="20"/>
      <w:szCs w:val="20"/>
    </w:rPr>
  </w:style>
  <w:style w:type="character" w:customStyle="1" w:styleId="a6">
    <w:name w:val="頁尾 字元"/>
    <w:basedOn w:val="a0"/>
    <w:link w:val="a5"/>
    <w:uiPriority w:val="99"/>
    <w:rsid w:val="00787432"/>
    <w:rPr>
      <w:sz w:val="20"/>
      <w:szCs w:val="20"/>
    </w:rPr>
  </w:style>
  <w:style w:type="table" w:styleId="a7">
    <w:name w:val="Table Grid"/>
    <w:basedOn w:val="a1"/>
    <w:uiPriority w:val="39"/>
    <w:rsid w:val="00D90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A03C1"/>
    <w:pPr>
      <w:widowControl/>
      <w:spacing w:before="100" w:beforeAutospacing="1" w:after="100" w:afterAutospacing="1"/>
    </w:pPr>
    <w:rPr>
      <w:rFonts w:ascii="新細明體" w:eastAsia="新細明體" w:hAnsi="新細明體" w:cs="Times New Roman"/>
      <w:kern w:val="0"/>
      <w:sz w:val="20"/>
      <w:szCs w:val="20"/>
    </w:rPr>
  </w:style>
  <w:style w:type="character" w:styleId="a8">
    <w:name w:val="page number"/>
    <w:basedOn w:val="a0"/>
    <w:uiPriority w:val="99"/>
    <w:semiHidden/>
    <w:unhideWhenUsed/>
    <w:rsid w:val="00693E47"/>
  </w:style>
  <w:style w:type="character" w:styleId="a9">
    <w:name w:val="annotation reference"/>
    <w:basedOn w:val="a0"/>
    <w:uiPriority w:val="99"/>
    <w:semiHidden/>
    <w:unhideWhenUsed/>
    <w:rsid w:val="000B246D"/>
    <w:rPr>
      <w:sz w:val="18"/>
      <w:szCs w:val="18"/>
    </w:rPr>
  </w:style>
  <w:style w:type="paragraph" w:styleId="aa">
    <w:name w:val="annotation text"/>
    <w:basedOn w:val="a"/>
    <w:link w:val="ab"/>
    <w:uiPriority w:val="99"/>
    <w:semiHidden/>
    <w:unhideWhenUsed/>
    <w:rsid w:val="000B246D"/>
  </w:style>
  <w:style w:type="character" w:customStyle="1" w:styleId="ab">
    <w:name w:val="註解文字 字元"/>
    <w:basedOn w:val="a0"/>
    <w:link w:val="aa"/>
    <w:uiPriority w:val="99"/>
    <w:semiHidden/>
    <w:rsid w:val="000B246D"/>
  </w:style>
  <w:style w:type="paragraph" w:styleId="ac">
    <w:name w:val="annotation subject"/>
    <w:basedOn w:val="aa"/>
    <w:next w:val="aa"/>
    <w:link w:val="ad"/>
    <w:uiPriority w:val="99"/>
    <w:semiHidden/>
    <w:unhideWhenUsed/>
    <w:rsid w:val="000B246D"/>
    <w:rPr>
      <w:b/>
      <w:bCs/>
    </w:rPr>
  </w:style>
  <w:style w:type="character" w:customStyle="1" w:styleId="ad">
    <w:name w:val="註解主旨 字元"/>
    <w:basedOn w:val="ab"/>
    <w:link w:val="ac"/>
    <w:uiPriority w:val="99"/>
    <w:semiHidden/>
    <w:rsid w:val="000B246D"/>
    <w:rPr>
      <w:b/>
      <w:bCs/>
    </w:rPr>
  </w:style>
  <w:style w:type="paragraph" w:styleId="ae">
    <w:name w:val="Balloon Text"/>
    <w:basedOn w:val="a"/>
    <w:link w:val="af"/>
    <w:uiPriority w:val="99"/>
    <w:semiHidden/>
    <w:unhideWhenUsed/>
    <w:rsid w:val="000B246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B2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25">
      <w:bodyDiv w:val="1"/>
      <w:marLeft w:val="0"/>
      <w:marRight w:val="0"/>
      <w:marTop w:val="0"/>
      <w:marBottom w:val="0"/>
      <w:divBdr>
        <w:top w:val="none" w:sz="0" w:space="0" w:color="auto"/>
        <w:left w:val="none" w:sz="0" w:space="0" w:color="auto"/>
        <w:bottom w:val="none" w:sz="0" w:space="0" w:color="auto"/>
        <w:right w:val="none" w:sz="0" w:space="0" w:color="auto"/>
      </w:divBdr>
    </w:div>
    <w:div w:id="78210409">
      <w:bodyDiv w:val="1"/>
      <w:marLeft w:val="0"/>
      <w:marRight w:val="0"/>
      <w:marTop w:val="0"/>
      <w:marBottom w:val="0"/>
      <w:divBdr>
        <w:top w:val="none" w:sz="0" w:space="0" w:color="auto"/>
        <w:left w:val="none" w:sz="0" w:space="0" w:color="auto"/>
        <w:bottom w:val="none" w:sz="0" w:space="0" w:color="auto"/>
        <w:right w:val="none" w:sz="0" w:space="0" w:color="auto"/>
      </w:divBdr>
    </w:div>
    <w:div w:id="117065963">
      <w:bodyDiv w:val="1"/>
      <w:marLeft w:val="0"/>
      <w:marRight w:val="0"/>
      <w:marTop w:val="0"/>
      <w:marBottom w:val="0"/>
      <w:divBdr>
        <w:top w:val="none" w:sz="0" w:space="0" w:color="auto"/>
        <w:left w:val="none" w:sz="0" w:space="0" w:color="auto"/>
        <w:bottom w:val="none" w:sz="0" w:space="0" w:color="auto"/>
        <w:right w:val="none" w:sz="0" w:space="0" w:color="auto"/>
      </w:divBdr>
    </w:div>
    <w:div w:id="120654655">
      <w:bodyDiv w:val="1"/>
      <w:marLeft w:val="0"/>
      <w:marRight w:val="0"/>
      <w:marTop w:val="0"/>
      <w:marBottom w:val="0"/>
      <w:divBdr>
        <w:top w:val="none" w:sz="0" w:space="0" w:color="auto"/>
        <w:left w:val="none" w:sz="0" w:space="0" w:color="auto"/>
        <w:bottom w:val="none" w:sz="0" w:space="0" w:color="auto"/>
        <w:right w:val="none" w:sz="0" w:space="0" w:color="auto"/>
      </w:divBdr>
    </w:div>
    <w:div w:id="142433253">
      <w:bodyDiv w:val="1"/>
      <w:marLeft w:val="0"/>
      <w:marRight w:val="0"/>
      <w:marTop w:val="0"/>
      <w:marBottom w:val="0"/>
      <w:divBdr>
        <w:top w:val="none" w:sz="0" w:space="0" w:color="auto"/>
        <w:left w:val="none" w:sz="0" w:space="0" w:color="auto"/>
        <w:bottom w:val="none" w:sz="0" w:space="0" w:color="auto"/>
        <w:right w:val="none" w:sz="0" w:space="0" w:color="auto"/>
      </w:divBdr>
    </w:div>
    <w:div w:id="163515456">
      <w:bodyDiv w:val="1"/>
      <w:marLeft w:val="0"/>
      <w:marRight w:val="0"/>
      <w:marTop w:val="0"/>
      <w:marBottom w:val="0"/>
      <w:divBdr>
        <w:top w:val="none" w:sz="0" w:space="0" w:color="auto"/>
        <w:left w:val="none" w:sz="0" w:space="0" w:color="auto"/>
        <w:bottom w:val="none" w:sz="0" w:space="0" w:color="auto"/>
        <w:right w:val="none" w:sz="0" w:space="0" w:color="auto"/>
      </w:divBdr>
    </w:div>
    <w:div w:id="173229777">
      <w:bodyDiv w:val="1"/>
      <w:marLeft w:val="0"/>
      <w:marRight w:val="0"/>
      <w:marTop w:val="0"/>
      <w:marBottom w:val="0"/>
      <w:divBdr>
        <w:top w:val="none" w:sz="0" w:space="0" w:color="auto"/>
        <w:left w:val="none" w:sz="0" w:space="0" w:color="auto"/>
        <w:bottom w:val="none" w:sz="0" w:space="0" w:color="auto"/>
        <w:right w:val="none" w:sz="0" w:space="0" w:color="auto"/>
      </w:divBdr>
    </w:div>
    <w:div w:id="210382683">
      <w:bodyDiv w:val="1"/>
      <w:marLeft w:val="0"/>
      <w:marRight w:val="0"/>
      <w:marTop w:val="0"/>
      <w:marBottom w:val="0"/>
      <w:divBdr>
        <w:top w:val="none" w:sz="0" w:space="0" w:color="auto"/>
        <w:left w:val="none" w:sz="0" w:space="0" w:color="auto"/>
        <w:bottom w:val="none" w:sz="0" w:space="0" w:color="auto"/>
        <w:right w:val="none" w:sz="0" w:space="0" w:color="auto"/>
      </w:divBdr>
    </w:div>
    <w:div w:id="235289972">
      <w:bodyDiv w:val="1"/>
      <w:marLeft w:val="0"/>
      <w:marRight w:val="0"/>
      <w:marTop w:val="0"/>
      <w:marBottom w:val="0"/>
      <w:divBdr>
        <w:top w:val="none" w:sz="0" w:space="0" w:color="auto"/>
        <w:left w:val="none" w:sz="0" w:space="0" w:color="auto"/>
        <w:bottom w:val="none" w:sz="0" w:space="0" w:color="auto"/>
        <w:right w:val="none" w:sz="0" w:space="0" w:color="auto"/>
      </w:divBdr>
    </w:div>
    <w:div w:id="244077160">
      <w:bodyDiv w:val="1"/>
      <w:marLeft w:val="0"/>
      <w:marRight w:val="0"/>
      <w:marTop w:val="0"/>
      <w:marBottom w:val="0"/>
      <w:divBdr>
        <w:top w:val="none" w:sz="0" w:space="0" w:color="auto"/>
        <w:left w:val="none" w:sz="0" w:space="0" w:color="auto"/>
        <w:bottom w:val="none" w:sz="0" w:space="0" w:color="auto"/>
        <w:right w:val="none" w:sz="0" w:space="0" w:color="auto"/>
      </w:divBdr>
    </w:div>
    <w:div w:id="251666208">
      <w:bodyDiv w:val="1"/>
      <w:marLeft w:val="0"/>
      <w:marRight w:val="0"/>
      <w:marTop w:val="0"/>
      <w:marBottom w:val="0"/>
      <w:divBdr>
        <w:top w:val="none" w:sz="0" w:space="0" w:color="auto"/>
        <w:left w:val="none" w:sz="0" w:space="0" w:color="auto"/>
        <w:bottom w:val="none" w:sz="0" w:space="0" w:color="auto"/>
        <w:right w:val="none" w:sz="0" w:space="0" w:color="auto"/>
      </w:divBdr>
    </w:div>
    <w:div w:id="260918920">
      <w:bodyDiv w:val="1"/>
      <w:marLeft w:val="0"/>
      <w:marRight w:val="0"/>
      <w:marTop w:val="0"/>
      <w:marBottom w:val="0"/>
      <w:divBdr>
        <w:top w:val="none" w:sz="0" w:space="0" w:color="auto"/>
        <w:left w:val="none" w:sz="0" w:space="0" w:color="auto"/>
        <w:bottom w:val="none" w:sz="0" w:space="0" w:color="auto"/>
        <w:right w:val="none" w:sz="0" w:space="0" w:color="auto"/>
      </w:divBdr>
    </w:div>
    <w:div w:id="264771980">
      <w:bodyDiv w:val="1"/>
      <w:marLeft w:val="0"/>
      <w:marRight w:val="0"/>
      <w:marTop w:val="0"/>
      <w:marBottom w:val="0"/>
      <w:divBdr>
        <w:top w:val="none" w:sz="0" w:space="0" w:color="auto"/>
        <w:left w:val="none" w:sz="0" w:space="0" w:color="auto"/>
        <w:bottom w:val="none" w:sz="0" w:space="0" w:color="auto"/>
        <w:right w:val="none" w:sz="0" w:space="0" w:color="auto"/>
      </w:divBdr>
    </w:div>
    <w:div w:id="274675201">
      <w:bodyDiv w:val="1"/>
      <w:marLeft w:val="0"/>
      <w:marRight w:val="0"/>
      <w:marTop w:val="0"/>
      <w:marBottom w:val="0"/>
      <w:divBdr>
        <w:top w:val="none" w:sz="0" w:space="0" w:color="auto"/>
        <w:left w:val="none" w:sz="0" w:space="0" w:color="auto"/>
        <w:bottom w:val="none" w:sz="0" w:space="0" w:color="auto"/>
        <w:right w:val="none" w:sz="0" w:space="0" w:color="auto"/>
      </w:divBdr>
    </w:div>
    <w:div w:id="285434882">
      <w:bodyDiv w:val="1"/>
      <w:marLeft w:val="0"/>
      <w:marRight w:val="0"/>
      <w:marTop w:val="0"/>
      <w:marBottom w:val="0"/>
      <w:divBdr>
        <w:top w:val="none" w:sz="0" w:space="0" w:color="auto"/>
        <w:left w:val="none" w:sz="0" w:space="0" w:color="auto"/>
        <w:bottom w:val="none" w:sz="0" w:space="0" w:color="auto"/>
        <w:right w:val="none" w:sz="0" w:space="0" w:color="auto"/>
      </w:divBdr>
    </w:div>
    <w:div w:id="289744522">
      <w:bodyDiv w:val="1"/>
      <w:marLeft w:val="0"/>
      <w:marRight w:val="0"/>
      <w:marTop w:val="0"/>
      <w:marBottom w:val="0"/>
      <w:divBdr>
        <w:top w:val="none" w:sz="0" w:space="0" w:color="auto"/>
        <w:left w:val="none" w:sz="0" w:space="0" w:color="auto"/>
        <w:bottom w:val="none" w:sz="0" w:space="0" w:color="auto"/>
        <w:right w:val="none" w:sz="0" w:space="0" w:color="auto"/>
      </w:divBdr>
    </w:div>
    <w:div w:id="292829812">
      <w:bodyDiv w:val="1"/>
      <w:marLeft w:val="0"/>
      <w:marRight w:val="0"/>
      <w:marTop w:val="0"/>
      <w:marBottom w:val="0"/>
      <w:divBdr>
        <w:top w:val="none" w:sz="0" w:space="0" w:color="auto"/>
        <w:left w:val="none" w:sz="0" w:space="0" w:color="auto"/>
        <w:bottom w:val="none" w:sz="0" w:space="0" w:color="auto"/>
        <w:right w:val="none" w:sz="0" w:space="0" w:color="auto"/>
      </w:divBdr>
    </w:div>
    <w:div w:id="293339160">
      <w:bodyDiv w:val="1"/>
      <w:marLeft w:val="0"/>
      <w:marRight w:val="0"/>
      <w:marTop w:val="0"/>
      <w:marBottom w:val="0"/>
      <w:divBdr>
        <w:top w:val="none" w:sz="0" w:space="0" w:color="auto"/>
        <w:left w:val="none" w:sz="0" w:space="0" w:color="auto"/>
        <w:bottom w:val="none" w:sz="0" w:space="0" w:color="auto"/>
        <w:right w:val="none" w:sz="0" w:space="0" w:color="auto"/>
      </w:divBdr>
    </w:div>
    <w:div w:id="300116287">
      <w:bodyDiv w:val="1"/>
      <w:marLeft w:val="0"/>
      <w:marRight w:val="0"/>
      <w:marTop w:val="0"/>
      <w:marBottom w:val="0"/>
      <w:divBdr>
        <w:top w:val="none" w:sz="0" w:space="0" w:color="auto"/>
        <w:left w:val="none" w:sz="0" w:space="0" w:color="auto"/>
        <w:bottom w:val="none" w:sz="0" w:space="0" w:color="auto"/>
        <w:right w:val="none" w:sz="0" w:space="0" w:color="auto"/>
      </w:divBdr>
    </w:div>
    <w:div w:id="337119507">
      <w:bodyDiv w:val="1"/>
      <w:marLeft w:val="0"/>
      <w:marRight w:val="0"/>
      <w:marTop w:val="0"/>
      <w:marBottom w:val="0"/>
      <w:divBdr>
        <w:top w:val="none" w:sz="0" w:space="0" w:color="auto"/>
        <w:left w:val="none" w:sz="0" w:space="0" w:color="auto"/>
        <w:bottom w:val="none" w:sz="0" w:space="0" w:color="auto"/>
        <w:right w:val="none" w:sz="0" w:space="0" w:color="auto"/>
      </w:divBdr>
    </w:div>
    <w:div w:id="338584162">
      <w:bodyDiv w:val="1"/>
      <w:marLeft w:val="0"/>
      <w:marRight w:val="0"/>
      <w:marTop w:val="0"/>
      <w:marBottom w:val="0"/>
      <w:divBdr>
        <w:top w:val="none" w:sz="0" w:space="0" w:color="auto"/>
        <w:left w:val="none" w:sz="0" w:space="0" w:color="auto"/>
        <w:bottom w:val="none" w:sz="0" w:space="0" w:color="auto"/>
        <w:right w:val="none" w:sz="0" w:space="0" w:color="auto"/>
      </w:divBdr>
    </w:div>
    <w:div w:id="344403634">
      <w:bodyDiv w:val="1"/>
      <w:marLeft w:val="0"/>
      <w:marRight w:val="0"/>
      <w:marTop w:val="0"/>
      <w:marBottom w:val="0"/>
      <w:divBdr>
        <w:top w:val="none" w:sz="0" w:space="0" w:color="auto"/>
        <w:left w:val="none" w:sz="0" w:space="0" w:color="auto"/>
        <w:bottom w:val="none" w:sz="0" w:space="0" w:color="auto"/>
        <w:right w:val="none" w:sz="0" w:space="0" w:color="auto"/>
      </w:divBdr>
    </w:div>
    <w:div w:id="405419814">
      <w:bodyDiv w:val="1"/>
      <w:marLeft w:val="0"/>
      <w:marRight w:val="0"/>
      <w:marTop w:val="0"/>
      <w:marBottom w:val="0"/>
      <w:divBdr>
        <w:top w:val="none" w:sz="0" w:space="0" w:color="auto"/>
        <w:left w:val="none" w:sz="0" w:space="0" w:color="auto"/>
        <w:bottom w:val="none" w:sz="0" w:space="0" w:color="auto"/>
        <w:right w:val="none" w:sz="0" w:space="0" w:color="auto"/>
      </w:divBdr>
    </w:div>
    <w:div w:id="407001119">
      <w:bodyDiv w:val="1"/>
      <w:marLeft w:val="0"/>
      <w:marRight w:val="0"/>
      <w:marTop w:val="0"/>
      <w:marBottom w:val="0"/>
      <w:divBdr>
        <w:top w:val="none" w:sz="0" w:space="0" w:color="auto"/>
        <w:left w:val="none" w:sz="0" w:space="0" w:color="auto"/>
        <w:bottom w:val="none" w:sz="0" w:space="0" w:color="auto"/>
        <w:right w:val="none" w:sz="0" w:space="0" w:color="auto"/>
      </w:divBdr>
    </w:div>
    <w:div w:id="440074712">
      <w:bodyDiv w:val="1"/>
      <w:marLeft w:val="0"/>
      <w:marRight w:val="0"/>
      <w:marTop w:val="0"/>
      <w:marBottom w:val="0"/>
      <w:divBdr>
        <w:top w:val="none" w:sz="0" w:space="0" w:color="auto"/>
        <w:left w:val="none" w:sz="0" w:space="0" w:color="auto"/>
        <w:bottom w:val="none" w:sz="0" w:space="0" w:color="auto"/>
        <w:right w:val="none" w:sz="0" w:space="0" w:color="auto"/>
      </w:divBdr>
    </w:div>
    <w:div w:id="470100892">
      <w:bodyDiv w:val="1"/>
      <w:marLeft w:val="0"/>
      <w:marRight w:val="0"/>
      <w:marTop w:val="0"/>
      <w:marBottom w:val="0"/>
      <w:divBdr>
        <w:top w:val="none" w:sz="0" w:space="0" w:color="auto"/>
        <w:left w:val="none" w:sz="0" w:space="0" w:color="auto"/>
        <w:bottom w:val="none" w:sz="0" w:space="0" w:color="auto"/>
        <w:right w:val="none" w:sz="0" w:space="0" w:color="auto"/>
      </w:divBdr>
    </w:div>
    <w:div w:id="470825624">
      <w:bodyDiv w:val="1"/>
      <w:marLeft w:val="0"/>
      <w:marRight w:val="0"/>
      <w:marTop w:val="0"/>
      <w:marBottom w:val="0"/>
      <w:divBdr>
        <w:top w:val="none" w:sz="0" w:space="0" w:color="auto"/>
        <w:left w:val="none" w:sz="0" w:space="0" w:color="auto"/>
        <w:bottom w:val="none" w:sz="0" w:space="0" w:color="auto"/>
        <w:right w:val="none" w:sz="0" w:space="0" w:color="auto"/>
      </w:divBdr>
    </w:div>
    <w:div w:id="504174986">
      <w:bodyDiv w:val="1"/>
      <w:marLeft w:val="0"/>
      <w:marRight w:val="0"/>
      <w:marTop w:val="0"/>
      <w:marBottom w:val="0"/>
      <w:divBdr>
        <w:top w:val="none" w:sz="0" w:space="0" w:color="auto"/>
        <w:left w:val="none" w:sz="0" w:space="0" w:color="auto"/>
        <w:bottom w:val="none" w:sz="0" w:space="0" w:color="auto"/>
        <w:right w:val="none" w:sz="0" w:space="0" w:color="auto"/>
      </w:divBdr>
    </w:div>
    <w:div w:id="516966641">
      <w:bodyDiv w:val="1"/>
      <w:marLeft w:val="0"/>
      <w:marRight w:val="0"/>
      <w:marTop w:val="0"/>
      <w:marBottom w:val="0"/>
      <w:divBdr>
        <w:top w:val="none" w:sz="0" w:space="0" w:color="auto"/>
        <w:left w:val="none" w:sz="0" w:space="0" w:color="auto"/>
        <w:bottom w:val="none" w:sz="0" w:space="0" w:color="auto"/>
        <w:right w:val="none" w:sz="0" w:space="0" w:color="auto"/>
      </w:divBdr>
    </w:div>
    <w:div w:id="518081074">
      <w:bodyDiv w:val="1"/>
      <w:marLeft w:val="0"/>
      <w:marRight w:val="0"/>
      <w:marTop w:val="0"/>
      <w:marBottom w:val="0"/>
      <w:divBdr>
        <w:top w:val="none" w:sz="0" w:space="0" w:color="auto"/>
        <w:left w:val="none" w:sz="0" w:space="0" w:color="auto"/>
        <w:bottom w:val="none" w:sz="0" w:space="0" w:color="auto"/>
        <w:right w:val="none" w:sz="0" w:space="0" w:color="auto"/>
      </w:divBdr>
    </w:div>
    <w:div w:id="521869413">
      <w:bodyDiv w:val="1"/>
      <w:marLeft w:val="0"/>
      <w:marRight w:val="0"/>
      <w:marTop w:val="0"/>
      <w:marBottom w:val="0"/>
      <w:divBdr>
        <w:top w:val="none" w:sz="0" w:space="0" w:color="auto"/>
        <w:left w:val="none" w:sz="0" w:space="0" w:color="auto"/>
        <w:bottom w:val="none" w:sz="0" w:space="0" w:color="auto"/>
        <w:right w:val="none" w:sz="0" w:space="0" w:color="auto"/>
      </w:divBdr>
    </w:div>
    <w:div w:id="536704527">
      <w:bodyDiv w:val="1"/>
      <w:marLeft w:val="0"/>
      <w:marRight w:val="0"/>
      <w:marTop w:val="0"/>
      <w:marBottom w:val="0"/>
      <w:divBdr>
        <w:top w:val="none" w:sz="0" w:space="0" w:color="auto"/>
        <w:left w:val="none" w:sz="0" w:space="0" w:color="auto"/>
        <w:bottom w:val="none" w:sz="0" w:space="0" w:color="auto"/>
        <w:right w:val="none" w:sz="0" w:space="0" w:color="auto"/>
      </w:divBdr>
    </w:div>
    <w:div w:id="547883956">
      <w:bodyDiv w:val="1"/>
      <w:marLeft w:val="0"/>
      <w:marRight w:val="0"/>
      <w:marTop w:val="0"/>
      <w:marBottom w:val="0"/>
      <w:divBdr>
        <w:top w:val="none" w:sz="0" w:space="0" w:color="auto"/>
        <w:left w:val="none" w:sz="0" w:space="0" w:color="auto"/>
        <w:bottom w:val="none" w:sz="0" w:space="0" w:color="auto"/>
        <w:right w:val="none" w:sz="0" w:space="0" w:color="auto"/>
      </w:divBdr>
    </w:div>
    <w:div w:id="550506273">
      <w:bodyDiv w:val="1"/>
      <w:marLeft w:val="0"/>
      <w:marRight w:val="0"/>
      <w:marTop w:val="0"/>
      <w:marBottom w:val="0"/>
      <w:divBdr>
        <w:top w:val="none" w:sz="0" w:space="0" w:color="auto"/>
        <w:left w:val="none" w:sz="0" w:space="0" w:color="auto"/>
        <w:bottom w:val="none" w:sz="0" w:space="0" w:color="auto"/>
        <w:right w:val="none" w:sz="0" w:space="0" w:color="auto"/>
      </w:divBdr>
    </w:div>
    <w:div w:id="587424515">
      <w:bodyDiv w:val="1"/>
      <w:marLeft w:val="0"/>
      <w:marRight w:val="0"/>
      <w:marTop w:val="0"/>
      <w:marBottom w:val="0"/>
      <w:divBdr>
        <w:top w:val="none" w:sz="0" w:space="0" w:color="auto"/>
        <w:left w:val="none" w:sz="0" w:space="0" w:color="auto"/>
        <w:bottom w:val="none" w:sz="0" w:space="0" w:color="auto"/>
        <w:right w:val="none" w:sz="0" w:space="0" w:color="auto"/>
      </w:divBdr>
    </w:div>
    <w:div w:id="615328520">
      <w:bodyDiv w:val="1"/>
      <w:marLeft w:val="0"/>
      <w:marRight w:val="0"/>
      <w:marTop w:val="0"/>
      <w:marBottom w:val="0"/>
      <w:divBdr>
        <w:top w:val="none" w:sz="0" w:space="0" w:color="auto"/>
        <w:left w:val="none" w:sz="0" w:space="0" w:color="auto"/>
        <w:bottom w:val="none" w:sz="0" w:space="0" w:color="auto"/>
        <w:right w:val="none" w:sz="0" w:space="0" w:color="auto"/>
      </w:divBdr>
    </w:div>
    <w:div w:id="621304751">
      <w:bodyDiv w:val="1"/>
      <w:marLeft w:val="0"/>
      <w:marRight w:val="0"/>
      <w:marTop w:val="0"/>
      <w:marBottom w:val="0"/>
      <w:divBdr>
        <w:top w:val="none" w:sz="0" w:space="0" w:color="auto"/>
        <w:left w:val="none" w:sz="0" w:space="0" w:color="auto"/>
        <w:bottom w:val="none" w:sz="0" w:space="0" w:color="auto"/>
        <w:right w:val="none" w:sz="0" w:space="0" w:color="auto"/>
      </w:divBdr>
    </w:div>
    <w:div w:id="646395529">
      <w:bodyDiv w:val="1"/>
      <w:marLeft w:val="0"/>
      <w:marRight w:val="0"/>
      <w:marTop w:val="0"/>
      <w:marBottom w:val="0"/>
      <w:divBdr>
        <w:top w:val="none" w:sz="0" w:space="0" w:color="auto"/>
        <w:left w:val="none" w:sz="0" w:space="0" w:color="auto"/>
        <w:bottom w:val="none" w:sz="0" w:space="0" w:color="auto"/>
        <w:right w:val="none" w:sz="0" w:space="0" w:color="auto"/>
      </w:divBdr>
    </w:div>
    <w:div w:id="697319024">
      <w:bodyDiv w:val="1"/>
      <w:marLeft w:val="0"/>
      <w:marRight w:val="0"/>
      <w:marTop w:val="0"/>
      <w:marBottom w:val="0"/>
      <w:divBdr>
        <w:top w:val="none" w:sz="0" w:space="0" w:color="auto"/>
        <w:left w:val="none" w:sz="0" w:space="0" w:color="auto"/>
        <w:bottom w:val="none" w:sz="0" w:space="0" w:color="auto"/>
        <w:right w:val="none" w:sz="0" w:space="0" w:color="auto"/>
      </w:divBdr>
    </w:div>
    <w:div w:id="733167575">
      <w:bodyDiv w:val="1"/>
      <w:marLeft w:val="0"/>
      <w:marRight w:val="0"/>
      <w:marTop w:val="0"/>
      <w:marBottom w:val="0"/>
      <w:divBdr>
        <w:top w:val="none" w:sz="0" w:space="0" w:color="auto"/>
        <w:left w:val="none" w:sz="0" w:space="0" w:color="auto"/>
        <w:bottom w:val="none" w:sz="0" w:space="0" w:color="auto"/>
        <w:right w:val="none" w:sz="0" w:space="0" w:color="auto"/>
      </w:divBdr>
    </w:div>
    <w:div w:id="740567703">
      <w:bodyDiv w:val="1"/>
      <w:marLeft w:val="0"/>
      <w:marRight w:val="0"/>
      <w:marTop w:val="0"/>
      <w:marBottom w:val="0"/>
      <w:divBdr>
        <w:top w:val="none" w:sz="0" w:space="0" w:color="auto"/>
        <w:left w:val="none" w:sz="0" w:space="0" w:color="auto"/>
        <w:bottom w:val="none" w:sz="0" w:space="0" w:color="auto"/>
        <w:right w:val="none" w:sz="0" w:space="0" w:color="auto"/>
      </w:divBdr>
    </w:div>
    <w:div w:id="758676721">
      <w:bodyDiv w:val="1"/>
      <w:marLeft w:val="0"/>
      <w:marRight w:val="0"/>
      <w:marTop w:val="0"/>
      <w:marBottom w:val="0"/>
      <w:divBdr>
        <w:top w:val="none" w:sz="0" w:space="0" w:color="auto"/>
        <w:left w:val="none" w:sz="0" w:space="0" w:color="auto"/>
        <w:bottom w:val="none" w:sz="0" w:space="0" w:color="auto"/>
        <w:right w:val="none" w:sz="0" w:space="0" w:color="auto"/>
      </w:divBdr>
    </w:div>
    <w:div w:id="761730580">
      <w:bodyDiv w:val="1"/>
      <w:marLeft w:val="0"/>
      <w:marRight w:val="0"/>
      <w:marTop w:val="0"/>
      <w:marBottom w:val="0"/>
      <w:divBdr>
        <w:top w:val="none" w:sz="0" w:space="0" w:color="auto"/>
        <w:left w:val="none" w:sz="0" w:space="0" w:color="auto"/>
        <w:bottom w:val="none" w:sz="0" w:space="0" w:color="auto"/>
        <w:right w:val="none" w:sz="0" w:space="0" w:color="auto"/>
      </w:divBdr>
    </w:div>
    <w:div w:id="776021013">
      <w:bodyDiv w:val="1"/>
      <w:marLeft w:val="0"/>
      <w:marRight w:val="0"/>
      <w:marTop w:val="0"/>
      <w:marBottom w:val="0"/>
      <w:divBdr>
        <w:top w:val="none" w:sz="0" w:space="0" w:color="auto"/>
        <w:left w:val="none" w:sz="0" w:space="0" w:color="auto"/>
        <w:bottom w:val="none" w:sz="0" w:space="0" w:color="auto"/>
        <w:right w:val="none" w:sz="0" w:space="0" w:color="auto"/>
      </w:divBdr>
    </w:div>
    <w:div w:id="789856468">
      <w:bodyDiv w:val="1"/>
      <w:marLeft w:val="0"/>
      <w:marRight w:val="0"/>
      <w:marTop w:val="0"/>
      <w:marBottom w:val="0"/>
      <w:divBdr>
        <w:top w:val="none" w:sz="0" w:space="0" w:color="auto"/>
        <w:left w:val="none" w:sz="0" w:space="0" w:color="auto"/>
        <w:bottom w:val="none" w:sz="0" w:space="0" w:color="auto"/>
        <w:right w:val="none" w:sz="0" w:space="0" w:color="auto"/>
      </w:divBdr>
    </w:div>
    <w:div w:id="808786566">
      <w:bodyDiv w:val="1"/>
      <w:marLeft w:val="0"/>
      <w:marRight w:val="0"/>
      <w:marTop w:val="0"/>
      <w:marBottom w:val="0"/>
      <w:divBdr>
        <w:top w:val="none" w:sz="0" w:space="0" w:color="auto"/>
        <w:left w:val="none" w:sz="0" w:space="0" w:color="auto"/>
        <w:bottom w:val="none" w:sz="0" w:space="0" w:color="auto"/>
        <w:right w:val="none" w:sz="0" w:space="0" w:color="auto"/>
      </w:divBdr>
    </w:div>
    <w:div w:id="824123231">
      <w:bodyDiv w:val="1"/>
      <w:marLeft w:val="0"/>
      <w:marRight w:val="0"/>
      <w:marTop w:val="0"/>
      <w:marBottom w:val="0"/>
      <w:divBdr>
        <w:top w:val="none" w:sz="0" w:space="0" w:color="auto"/>
        <w:left w:val="none" w:sz="0" w:space="0" w:color="auto"/>
        <w:bottom w:val="none" w:sz="0" w:space="0" w:color="auto"/>
        <w:right w:val="none" w:sz="0" w:space="0" w:color="auto"/>
      </w:divBdr>
    </w:div>
    <w:div w:id="828324954">
      <w:bodyDiv w:val="1"/>
      <w:marLeft w:val="0"/>
      <w:marRight w:val="0"/>
      <w:marTop w:val="0"/>
      <w:marBottom w:val="0"/>
      <w:divBdr>
        <w:top w:val="none" w:sz="0" w:space="0" w:color="auto"/>
        <w:left w:val="none" w:sz="0" w:space="0" w:color="auto"/>
        <w:bottom w:val="none" w:sz="0" w:space="0" w:color="auto"/>
        <w:right w:val="none" w:sz="0" w:space="0" w:color="auto"/>
      </w:divBdr>
    </w:div>
    <w:div w:id="840317626">
      <w:bodyDiv w:val="1"/>
      <w:marLeft w:val="0"/>
      <w:marRight w:val="0"/>
      <w:marTop w:val="0"/>
      <w:marBottom w:val="0"/>
      <w:divBdr>
        <w:top w:val="none" w:sz="0" w:space="0" w:color="auto"/>
        <w:left w:val="none" w:sz="0" w:space="0" w:color="auto"/>
        <w:bottom w:val="none" w:sz="0" w:space="0" w:color="auto"/>
        <w:right w:val="none" w:sz="0" w:space="0" w:color="auto"/>
      </w:divBdr>
    </w:div>
    <w:div w:id="842354812">
      <w:bodyDiv w:val="1"/>
      <w:marLeft w:val="0"/>
      <w:marRight w:val="0"/>
      <w:marTop w:val="0"/>
      <w:marBottom w:val="0"/>
      <w:divBdr>
        <w:top w:val="none" w:sz="0" w:space="0" w:color="auto"/>
        <w:left w:val="none" w:sz="0" w:space="0" w:color="auto"/>
        <w:bottom w:val="none" w:sz="0" w:space="0" w:color="auto"/>
        <w:right w:val="none" w:sz="0" w:space="0" w:color="auto"/>
      </w:divBdr>
    </w:div>
    <w:div w:id="859049589">
      <w:bodyDiv w:val="1"/>
      <w:marLeft w:val="0"/>
      <w:marRight w:val="0"/>
      <w:marTop w:val="0"/>
      <w:marBottom w:val="0"/>
      <w:divBdr>
        <w:top w:val="none" w:sz="0" w:space="0" w:color="auto"/>
        <w:left w:val="none" w:sz="0" w:space="0" w:color="auto"/>
        <w:bottom w:val="none" w:sz="0" w:space="0" w:color="auto"/>
        <w:right w:val="none" w:sz="0" w:space="0" w:color="auto"/>
      </w:divBdr>
    </w:div>
    <w:div w:id="859468831">
      <w:bodyDiv w:val="1"/>
      <w:marLeft w:val="0"/>
      <w:marRight w:val="0"/>
      <w:marTop w:val="0"/>
      <w:marBottom w:val="0"/>
      <w:divBdr>
        <w:top w:val="none" w:sz="0" w:space="0" w:color="auto"/>
        <w:left w:val="none" w:sz="0" w:space="0" w:color="auto"/>
        <w:bottom w:val="none" w:sz="0" w:space="0" w:color="auto"/>
        <w:right w:val="none" w:sz="0" w:space="0" w:color="auto"/>
      </w:divBdr>
    </w:div>
    <w:div w:id="880483214">
      <w:bodyDiv w:val="1"/>
      <w:marLeft w:val="0"/>
      <w:marRight w:val="0"/>
      <w:marTop w:val="0"/>
      <w:marBottom w:val="0"/>
      <w:divBdr>
        <w:top w:val="none" w:sz="0" w:space="0" w:color="auto"/>
        <w:left w:val="none" w:sz="0" w:space="0" w:color="auto"/>
        <w:bottom w:val="none" w:sz="0" w:space="0" w:color="auto"/>
        <w:right w:val="none" w:sz="0" w:space="0" w:color="auto"/>
      </w:divBdr>
    </w:div>
    <w:div w:id="889730730">
      <w:bodyDiv w:val="1"/>
      <w:marLeft w:val="0"/>
      <w:marRight w:val="0"/>
      <w:marTop w:val="0"/>
      <w:marBottom w:val="0"/>
      <w:divBdr>
        <w:top w:val="none" w:sz="0" w:space="0" w:color="auto"/>
        <w:left w:val="none" w:sz="0" w:space="0" w:color="auto"/>
        <w:bottom w:val="none" w:sz="0" w:space="0" w:color="auto"/>
        <w:right w:val="none" w:sz="0" w:space="0" w:color="auto"/>
      </w:divBdr>
    </w:div>
    <w:div w:id="914431837">
      <w:bodyDiv w:val="1"/>
      <w:marLeft w:val="0"/>
      <w:marRight w:val="0"/>
      <w:marTop w:val="0"/>
      <w:marBottom w:val="0"/>
      <w:divBdr>
        <w:top w:val="none" w:sz="0" w:space="0" w:color="auto"/>
        <w:left w:val="none" w:sz="0" w:space="0" w:color="auto"/>
        <w:bottom w:val="none" w:sz="0" w:space="0" w:color="auto"/>
        <w:right w:val="none" w:sz="0" w:space="0" w:color="auto"/>
      </w:divBdr>
    </w:div>
    <w:div w:id="923953051">
      <w:bodyDiv w:val="1"/>
      <w:marLeft w:val="0"/>
      <w:marRight w:val="0"/>
      <w:marTop w:val="0"/>
      <w:marBottom w:val="0"/>
      <w:divBdr>
        <w:top w:val="none" w:sz="0" w:space="0" w:color="auto"/>
        <w:left w:val="none" w:sz="0" w:space="0" w:color="auto"/>
        <w:bottom w:val="none" w:sz="0" w:space="0" w:color="auto"/>
        <w:right w:val="none" w:sz="0" w:space="0" w:color="auto"/>
      </w:divBdr>
    </w:div>
    <w:div w:id="933518512">
      <w:bodyDiv w:val="1"/>
      <w:marLeft w:val="0"/>
      <w:marRight w:val="0"/>
      <w:marTop w:val="0"/>
      <w:marBottom w:val="0"/>
      <w:divBdr>
        <w:top w:val="none" w:sz="0" w:space="0" w:color="auto"/>
        <w:left w:val="none" w:sz="0" w:space="0" w:color="auto"/>
        <w:bottom w:val="none" w:sz="0" w:space="0" w:color="auto"/>
        <w:right w:val="none" w:sz="0" w:space="0" w:color="auto"/>
      </w:divBdr>
    </w:div>
    <w:div w:id="996497054">
      <w:bodyDiv w:val="1"/>
      <w:marLeft w:val="0"/>
      <w:marRight w:val="0"/>
      <w:marTop w:val="0"/>
      <w:marBottom w:val="0"/>
      <w:divBdr>
        <w:top w:val="none" w:sz="0" w:space="0" w:color="auto"/>
        <w:left w:val="none" w:sz="0" w:space="0" w:color="auto"/>
        <w:bottom w:val="none" w:sz="0" w:space="0" w:color="auto"/>
        <w:right w:val="none" w:sz="0" w:space="0" w:color="auto"/>
      </w:divBdr>
    </w:div>
    <w:div w:id="1004476504">
      <w:bodyDiv w:val="1"/>
      <w:marLeft w:val="0"/>
      <w:marRight w:val="0"/>
      <w:marTop w:val="0"/>
      <w:marBottom w:val="0"/>
      <w:divBdr>
        <w:top w:val="none" w:sz="0" w:space="0" w:color="auto"/>
        <w:left w:val="none" w:sz="0" w:space="0" w:color="auto"/>
        <w:bottom w:val="none" w:sz="0" w:space="0" w:color="auto"/>
        <w:right w:val="none" w:sz="0" w:space="0" w:color="auto"/>
      </w:divBdr>
    </w:div>
    <w:div w:id="1021205978">
      <w:bodyDiv w:val="1"/>
      <w:marLeft w:val="0"/>
      <w:marRight w:val="0"/>
      <w:marTop w:val="0"/>
      <w:marBottom w:val="0"/>
      <w:divBdr>
        <w:top w:val="none" w:sz="0" w:space="0" w:color="auto"/>
        <w:left w:val="none" w:sz="0" w:space="0" w:color="auto"/>
        <w:bottom w:val="none" w:sz="0" w:space="0" w:color="auto"/>
        <w:right w:val="none" w:sz="0" w:space="0" w:color="auto"/>
      </w:divBdr>
    </w:div>
    <w:div w:id="1042831361">
      <w:bodyDiv w:val="1"/>
      <w:marLeft w:val="0"/>
      <w:marRight w:val="0"/>
      <w:marTop w:val="0"/>
      <w:marBottom w:val="0"/>
      <w:divBdr>
        <w:top w:val="none" w:sz="0" w:space="0" w:color="auto"/>
        <w:left w:val="none" w:sz="0" w:space="0" w:color="auto"/>
        <w:bottom w:val="none" w:sz="0" w:space="0" w:color="auto"/>
        <w:right w:val="none" w:sz="0" w:space="0" w:color="auto"/>
      </w:divBdr>
    </w:div>
    <w:div w:id="1062556550">
      <w:bodyDiv w:val="1"/>
      <w:marLeft w:val="0"/>
      <w:marRight w:val="0"/>
      <w:marTop w:val="0"/>
      <w:marBottom w:val="0"/>
      <w:divBdr>
        <w:top w:val="none" w:sz="0" w:space="0" w:color="auto"/>
        <w:left w:val="none" w:sz="0" w:space="0" w:color="auto"/>
        <w:bottom w:val="none" w:sz="0" w:space="0" w:color="auto"/>
        <w:right w:val="none" w:sz="0" w:space="0" w:color="auto"/>
      </w:divBdr>
    </w:div>
    <w:div w:id="1095445139">
      <w:bodyDiv w:val="1"/>
      <w:marLeft w:val="0"/>
      <w:marRight w:val="0"/>
      <w:marTop w:val="0"/>
      <w:marBottom w:val="0"/>
      <w:divBdr>
        <w:top w:val="none" w:sz="0" w:space="0" w:color="auto"/>
        <w:left w:val="none" w:sz="0" w:space="0" w:color="auto"/>
        <w:bottom w:val="none" w:sz="0" w:space="0" w:color="auto"/>
        <w:right w:val="none" w:sz="0" w:space="0" w:color="auto"/>
      </w:divBdr>
    </w:div>
    <w:div w:id="1096710362">
      <w:bodyDiv w:val="1"/>
      <w:marLeft w:val="0"/>
      <w:marRight w:val="0"/>
      <w:marTop w:val="0"/>
      <w:marBottom w:val="0"/>
      <w:divBdr>
        <w:top w:val="none" w:sz="0" w:space="0" w:color="auto"/>
        <w:left w:val="none" w:sz="0" w:space="0" w:color="auto"/>
        <w:bottom w:val="none" w:sz="0" w:space="0" w:color="auto"/>
        <w:right w:val="none" w:sz="0" w:space="0" w:color="auto"/>
      </w:divBdr>
    </w:div>
    <w:div w:id="1110976057">
      <w:bodyDiv w:val="1"/>
      <w:marLeft w:val="0"/>
      <w:marRight w:val="0"/>
      <w:marTop w:val="0"/>
      <w:marBottom w:val="0"/>
      <w:divBdr>
        <w:top w:val="none" w:sz="0" w:space="0" w:color="auto"/>
        <w:left w:val="none" w:sz="0" w:space="0" w:color="auto"/>
        <w:bottom w:val="none" w:sz="0" w:space="0" w:color="auto"/>
        <w:right w:val="none" w:sz="0" w:space="0" w:color="auto"/>
      </w:divBdr>
    </w:div>
    <w:div w:id="1120994466">
      <w:bodyDiv w:val="1"/>
      <w:marLeft w:val="0"/>
      <w:marRight w:val="0"/>
      <w:marTop w:val="0"/>
      <w:marBottom w:val="0"/>
      <w:divBdr>
        <w:top w:val="none" w:sz="0" w:space="0" w:color="auto"/>
        <w:left w:val="none" w:sz="0" w:space="0" w:color="auto"/>
        <w:bottom w:val="none" w:sz="0" w:space="0" w:color="auto"/>
        <w:right w:val="none" w:sz="0" w:space="0" w:color="auto"/>
      </w:divBdr>
    </w:div>
    <w:div w:id="1141967906">
      <w:bodyDiv w:val="1"/>
      <w:marLeft w:val="0"/>
      <w:marRight w:val="0"/>
      <w:marTop w:val="0"/>
      <w:marBottom w:val="0"/>
      <w:divBdr>
        <w:top w:val="none" w:sz="0" w:space="0" w:color="auto"/>
        <w:left w:val="none" w:sz="0" w:space="0" w:color="auto"/>
        <w:bottom w:val="none" w:sz="0" w:space="0" w:color="auto"/>
        <w:right w:val="none" w:sz="0" w:space="0" w:color="auto"/>
      </w:divBdr>
    </w:div>
    <w:div w:id="1142966380">
      <w:bodyDiv w:val="1"/>
      <w:marLeft w:val="0"/>
      <w:marRight w:val="0"/>
      <w:marTop w:val="0"/>
      <w:marBottom w:val="0"/>
      <w:divBdr>
        <w:top w:val="none" w:sz="0" w:space="0" w:color="auto"/>
        <w:left w:val="none" w:sz="0" w:space="0" w:color="auto"/>
        <w:bottom w:val="none" w:sz="0" w:space="0" w:color="auto"/>
        <w:right w:val="none" w:sz="0" w:space="0" w:color="auto"/>
      </w:divBdr>
    </w:div>
    <w:div w:id="1155873832">
      <w:bodyDiv w:val="1"/>
      <w:marLeft w:val="0"/>
      <w:marRight w:val="0"/>
      <w:marTop w:val="0"/>
      <w:marBottom w:val="0"/>
      <w:divBdr>
        <w:top w:val="none" w:sz="0" w:space="0" w:color="auto"/>
        <w:left w:val="none" w:sz="0" w:space="0" w:color="auto"/>
        <w:bottom w:val="none" w:sz="0" w:space="0" w:color="auto"/>
        <w:right w:val="none" w:sz="0" w:space="0" w:color="auto"/>
      </w:divBdr>
    </w:div>
    <w:div w:id="1178927775">
      <w:bodyDiv w:val="1"/>
      <w:marLeft w:val="0"/>
      <w:marRight w:val="0"/>
      <w:marTop w:val="0"/>
      <w:marBottom w:val="0"/>
      <w:divBdr>
        <w:top w:val="none" w:sz="0" w:space="0" w:color="auto"/>
        <w:left w:val="none" w:sz="0" w:space="0" w:color="auto"/>
        <w:bottom w:val="none" w:sz="0" w:space="0" w:color="auto"/>
        <w:right w:val="none" w:sz="0" w:space="0" w:color="auto"/>
      </w:divBdr>
    </w:div>
    <w:div w:id="1205559119">
      <w:bodyDiv w:val="1"/>
      <w:marLeft w:val="0"/>
      <w:marRight w:val="0"/>
      <w:marTop w:val="0"/>
      <w:marBottom w:val="0"/>
      <w:divBdr>
        <w:top w:val="none" w:sz="0" w:space="0" w:color="auto"/>
        <w:left w:val="none" w:sz="0" w:space="0" w:color="auto"/>
        <w:bottom w:val="none" w:sz="0" w:space="0" w:color="auto"/>
        <w:right w:val="none" w:sz="0" w:space="0" w:color="auto"/>
      </w:divBdr>
    </w:div>
    <w:div w:id="1208226619">
      <w:bodyDiv w:val="1"/>
      <w:marLeft w:val="0"/>
      <w:marRight w:val="0"/>
      <w:marTop w:val="0"/>
      <w:marBottom w:val="0"/>
      <w:divBdr>
        <w:top w:val="none" w:sz="0" w:space="0" w:color="auto"/>
        <w:left w:val="none" w:sz="0" w:space="0" w:color="auto"/>
        <w:bottom w:val="none" w:sz="0" w:space="0" w:color="auto"/>
        <w:right w:val="none" w:sz="0" w:space="0" w:color="auto"/>
      </w:divBdr>
    </w:div>
    <w:div w:id="1228998198">
      <w:bodyDiv w:val="1"/>
      <w:marLeft w:val="0"/>
      <w:marRight w:val="0"/>
      <w:marTop w:val="0"/>
      <w:marBottom w:val="0"/>
      <w:divBdr>
        <w:top w:val="none" w:sz="0" w:space="0" w:color="auto"/>
        <w:left w:val="none" w:sz="0" w:space="0" w:color="auto"/>
        <w:bottom w:val="none" w:sz="0" w:space="0" w:color="auto"/>
        <w:right w:val="none" w:sz="0" w:space="0" w:color="auto"/>
      </w:divBdr>
    </w:div>
    <w:div w:id="1232495860">
      <w:bodyDiv w:val="1"/>
      <w:marLeft w:val="0"/>
      <w:marRight w:val="0"/>
      <w:marTop w:val="0"/>
      <w:marBottom w:val="0"/>
      <w:divBdr>
        <w:top w:val="none" w:sz="0" w:space="0" w:color="auto"/>
        <w:left w:val="none" w:sz="0" w:space="0" w:color="auto"/>
        <w:bottom w:val="none" w:sz="0" w:space="0" w:color="auto"/>
        <w:right w:val="none" w:sz="0" w:space="0" w:color="auto"/>
      </w:divBdr>
    </w:div>
    <w:div w:id="1239050694">
      <w:bodyDiv w:val="1"/>
      <w:marLeft w:val="0"/>
      <w:marRight w:val="0"/>
      <w:marTop w:val="0"/>
      <w:marBottom w:val="0"/>
      <w:divBdr>
        <w:top w:val="none" w:sz="0" w:space="0" w:color="auto"/>
        <w:left w:val="none" w:sz="0" w:space="0" w:color="auto"/>
        <w:bottom w:val="none" w:sz="0" w:space="0" w:color="auto"/>
        <w:right w:val="none" w:sz="0" w:space="0" w:color="auto"/>
      </w:divBdr>
    </w:div>
    <w:div w:id="1245335153">
      <w:bodyDiv w:val="1"/>
      <w:marLeft w:val="0"/>
      <w:marRight w:val="0"/>
      <w:marTop w:val="0"/>
      <w:marBottom w:val="0"/>
      <w:divBdr>
        <w:top w:val="none" w:sz="0" w:space="0" w:color="auto"/>
        <w:left w:val="none" w:sz="0" w:space="0" w:color="auto"/>
        <w:bottom w:val="none" w:sz="0" w:space="0" w:color="auto"/>
        <w:right w:val="none" w:sz="0" w:space="0" w:color="auto"/>
      </w:divBdr>
    </w:div>
    <w:div w:id="1245992712">
      <w:bodyDiv w:val="1"/>
      <w:marLeft w:val="0"/>
      <w:marRight w:val="0"/>
      <w:marTop w:val="0"/>
      <w:marBottom w:val="0"/>
      <w:divBdr>
        <w:top w:val="none" w:sz="0" w:space="0" w:color="auto"/>
        <w:left w:val="none" w:sz="0" w:space="0" w:color="auto"/>
        <w:bottom w:val="none" w:sz="0" w:space="0" w:color="auto"/>
        <w:right w:val="none" w:sz="0" w:space="0" w:color="auto"/>
      </w:divBdr>
    </w:div>
    <w:div w:id="1248267539">
      <w:bodyDiv w:val="1"/>
      <w:marLeft w:val="0"/>
      <w:marRight w:val="0"/>
      <w:marTop w:val="0"/>
      <w:marBottom w:val="0"/>
      <w:divBdr>
        <w:top w:val="none" w:sz="0" w:space="0" w:color="auto"/>
        <w:left w:val="none" w:sz="0" w:space="0" w:color="auto"/>
        <w:bottom w:val="none" w:sz="0" w:space="0" w:color="auto"/>
        <w:right w:val="none" w:sz="0" w:space="0" w:color="auto"/>
      </w:divBdr>
    </w:div>
    <w:div w:id="1269239112">
      <w:bodyDiv w:val="1"/>
      <w:marLeft w:val="0"/>
      <w:marRight w:val="0"/>
      <w:marTop w:val="0"/>
      <w:marBottom w:val="0"/>
      <w:divBdr>
        <w:top w:val="none" w:sz="0" w:space="0" w:color="auto"/>
        <w:left w:val="none" w:sz="0" w:space="0" w:color="auto"/>
        <w:bottom w:val="none" w:sz="0" w:space="0" w:color="auto"/>
        <w:right w:val="none" w:sz="0" w:space="0" w:color="auto"/>
      </w:divBdr>
    </w:div>
    <w:div w:id="1302466541">
      <w:bodyDiv w:val="1"/>
      <w:marLeft w:val="0"/>
      <w:marRight w:val="0"/>
      <w:marTop w:val="0"/>
      <w:marBottom w:val="0"/>
      <w:divBdr>
        <w:top w:val="none" w:sz="0" w:space="0" w:color="auto"/>
        <w:left w:val="none" w:sz="0" w:space="0" w:color="auto"/>
        <w:bottom w:val="none" w:sz="0" w:space="0" w:color="auto"/>
        <w:right w:val="none" w:sz="0" w:space="0" w:color="auto"/>
      </w:divBdr>
    </w:div>
    <w:div w:id="1306928572">
      <w:bodyDiv w:val="1"/>
      <w:marLeft w:val="0"/>
      <w:marRight w:val="0"/>
      <w:marTop w:val="0"/>
      <w:marBottom w:val="0"/>
      <w:divBdr>
        <w:top w:val="none" w:sz="0" w:space="0" w:color="auto"/>
        <w:left w:val="none" w:sz="0" w:space="0" w:color="auto"/>
        <w:bottom w:val="none" w:sz="0" w:space="0" w:color="auto"/>
        <w:right w:val="none" w:sz="0" w:space="0" w:color="auto"/>
      </w:divBdr>
    </w:div>
    <w:div w:id="1313174081">
      <w:bodyDiv w:val="1"/>
      <w:marLeft w:val="0"/>
      <w:marRight w:val="0"/>
      <w:marTop w:val="0"/>
      <w:marBottom w:val="0"/>
      <w:divBdr>
        <w:top w:val="none" w:sz="0" w:space="0" w:color="auto"/>
        <w:left w:val="none" w:sz="0" w:space="0" w:color="auto"/>
        <w:bottom w:val="none" w:sz="0" w:space="0" w:color="auto"/>
        <w:right w:val="none" w:sz="0" w:space="0" w:color="auto"/>
      </w:divBdr>
    </w:div>
    <w:div w:id="1356229594">
      <w:bodyDiv w:val="1"/>
      <w:marLeft w:val="0"/>
      <w:marRight w:val="0"/>
      <w:marTop w:val="0"/>
      <w:marBottom w:val="0"/>
      <w:divBdr>
        <w:top w:val="none" w:sz="0" w:space="0" w:color="auto"/>
        <w:left w:val="none" w:sz="0" w:space="0" w:color="auto"/>
        <w:bottom w:val="none" w:sz="0" w:space="0" w:color="auto"/>
        <w:right w:val="none" w:sz="0" w:space="0" w:color="auto"/>
      </w:divBdr>
    </w:div>
    <w:div w:id="1388064671">
      <w:bodyDiv w:val="1"/>
      <w:marLeft w:val="0"/>
      <w:marRight w:val="0"/>
      <w:marTop w:val="0"/>
      <w:marBottom w:val="0"/>
      <w:divBdr>
        <w:top w:val="none" w:sz="0" w:space="0" w:color="auto"/>
        <w:left w:val="none" w:sz="0" w:space="0" w:color="auto"/>
        <w:bottom w:val="none" w:sz="0" w:space="0" w:color="auto"/>
        <w:right w:val="none" w:sz="0" w:space="0" w:color="auto"/>
      </w:divBdr>
    </w:div>
    <w:div w:id="1407418002">
      <w:bodyDiv w:val="1"/>
      <w:marLeft w:val="0"/>
      <w:marRight w:val="0"/>
      <w:marTop w:val="0"/>
      <w:marBottom w:val="0"/>
      <w:divBdr>
        <w:top w:val="none" w:sz="0" w:space="0" w:color="auto"/>
        <w:left w:val="none" w:sz="0" w:space="0" w:color="auto"/>
        <w:bottom w:val="none" w:sz="0" w:space="0" w:color="auto"/>
        <w:right w:val="none" w:sz="0" w:space="0" w:color="auto"/>
      </w:divBdr>
    </w:div>
    <w:div w:id="1427656048">
      <w:bodyDiv w:val="1"/>
      <w:marLeft w:val="0"/>
      <w:marRight w:val="0"/>
      <w:marTop w:val="0"/>
      <w:marBottom w:val="0"/>
      <w:divBdr>
        <w:top w:val="none" w:sz="0" w:space="0" w:color="auto"/>
        <w:left w:val="none" w:sz="0" w:space="0" w:color="auto"/>
        <w:bottom w:val="none" w:sz="0" w:space="0" w:color="auto"/>
        <w:right w:val="none" w:sz="0" w:space="0" w:color="auto"/>
      </w:divBdr>
    </w:div>
    <w:div w:id="1428651497">
      <w:bodyDiv w:val="1"/>
      <w:marLeft w:val="0"/>
      <w:marRight w:val="0"/>
      <w:marTop w:val="0"/>
      <w:marBottom w:val="0"/>
      <w:divBdr>
        <w:top w:val="none" w:sz="0" w:space="0" w:color="auto"/>
        <w:left w:val="none" w:sz="0" w:space="0" w:color="auto"/>
        <w:bottom w:val="none" w:sz="0" w:space="0" w:color="auto"/>
        <w:right w:val="none" w:sz="0" w:space="0" w:color="auto"/>
      </w:divBdr>
    </w:div>
    <w:div w:id="1429155556">
      <w:bodyDiv w:val="1"/>
      <w:marLeft w:val="0"/>
      <w:marRight w:val="0"/>
      <w:marTop w:val="0"/>
      <w:marBottom w:val="0"/>
      <w:divBdr>
        <w:top w:val="none" w:sz="0" w:space="0" w:color="auto"/>
        <w:left w:val="none" w:sz="0" w:space="0" w:color="auto"/>
        <w:bottom w:val="none" w:sz="0" w:space="0" w:color="auto"/>
        <w:right w:val="none" w:sz="0" w:space="0" w:color="auto"/>
      </w:divBdr>
    </w:div>
    <w:div w:id="1432818191">
      <w:bodyDiv w:val="1"/>
      <w:marLeft w:val="0"/>
      <w:marRight w:val="0"/>
      <w:marTop w:val="0"/>
      <w:marBottom w:val="0"/>
      <w:divBdr>
        <w:top w:val="none" w:sz="0" w:space="0" w:color="auto"/>
        <w:left w:val="none" w:sz="0" w:space="0" w:color="auto"/>
        <w:bottom w:val="none" w:sz="0" w:space="0" w:color="auto"/>
        <w:right w:val="none" w:sz="0" w:space="0" w:color="auto"/>
      </w:divBdr>
    </w:div>
    <w:div w:id="1440102685">
      <w:bodyDiv w:val="1"/>
      <w:marLeft w:val="0"/>
      <w:marRight w:val="0"/>
      <w:marTop w:val="0"/>
      <w:marBottom w:val="0"/>
      <w:divBdr>
        <w:top w:val="none" w:sz="0" w:space="0" w:color="auto"/>
        <w:left w:val="none" w:sz="0" w:space="0" w:color="auto"/>
        <w:bottom w:val="none" w:sz="0" w:space="0" w:color="auto"/>
        <w:right w:val="none" w:sz="0" w:space="0" w:color="auto"/>
      </w:divBdr>
    </w:div>
    <w:div w:id="1444961929">
      <w:bodyDiv w:val="1"/>
      <w:marLeft w:val="0"/>
      <w:marRight w:val="0"/>
      <w:marTop w:val="0"/>
      <w:marBottom w:val="0"/>
      <w:divBdr>
        <w:top w:val="none" w:sz="0" w:space="0" w:color="auto"/>
        <w:left w:val="none" w:sz="0" w:space="0" w:color="auto"/>
        <w:bottom w:val="none" w:sz="0" w:space="0" w:color="auto"/>
        <w:right w:val="none" w:sz="0" w:space="0" w:color="auto"/>
      </w:divBdr>
    </w:div>
    <w:div w:id="1451784768">
      <w:bodyDiv w:val="1"/>
      <w:marLeft w:val="0"/>
      <w:marRight w:val="0"/>
      <w:marTop w:val="0"/>
      <w:marBottom w:val="0"/>
      <w:divBdr>
        <w:top w:val="none" w:sz="0" w:space="0" w:color="auto"/>
        <w:left w:val="none" w:sz="0" w:space="0" w:color="auto"/>
        <w:bottom w:val="none" w:sz="0" w:space="0" w:color="auto"/>
        <w:right w:val="none" w:sz="0" w:space="0" w:color="auto"/>
      </w:divBdr>
    </w:div>
    <w:div w:id="1461533862">
      <w:bodyDiv w:val="1"/>
      <w:marLeft w:val="0"/>
      <w:marRight w:val="0"/>
      <w:marTop w:val="0"/>
      <w:marBottom w:val="0"/>
      <w:divBdr>
        <w:top w:val="none" w:sz="0" w:space="0" w:color="auto"/>
        <w:left w:val="none" w:sz="0" w:space="0" w:color="auto"/>
        <w:bottom w:val="none" w:sz="0" w:space="0" w:color="auto"/>
        <w:right w:val="none" w:sz="0" w:space="0" w:color="auto"/>
      </w:divBdr>
    </w:div>
    <w:div w:id="1504081154">
      <w:bodyDiv w:val="1"/>
      <w:marLeft w:val="0"/>
      <w:marRight w:val="0"/>
      <w:marTop w:val="0"/>
      <w:marBottom w:val="0"/>
      <w:divBdr>
        <w:top w:val="none" w:sz="0" w:space="0" w:color="auto"/>
        <w:left w:val="none" w:sz="0" w:space="0" w:color="auto"/>
        <w:bottom w:val="none" w:sz="0" w:space="0" w:color="auto"/>
        <w:right w:val="none" w:sz="0" w:space="0" w:color="auto"/>
      </w:divBdr>
    </w:div>
    <w:div w:id="1517310704">
      <w:bodyDiv w:val="1"/>
      <w:marLeft w:val="0"/>
      <w:marRight w:val="0"/>
      <w:marTop w:val="0"/>
      <w:marBottom w:val="0"/>
      <w:divBdr>
        <w:top w:val="none" w:sz="0" w:space="0" w:color="auto"/>
        <w:left w:val="none" w:sz="0" w:space="0" w:color="auto"/>
        <w:bottom w:val="none" w:sz="0" w:space="0" w:color="auto"/>
        <w:right w:val="none" w:sz="0" w:space="0" w:color="auto"/>
      </w:divBdr>
    </w:div>
    <w:div w:id="1539660861">
      <w:bodyDiv w:val="1"/>
      <w:marLeft w:val="0"/>
      <w:marRight w:val="0"/>
      <w:marTop w:val="0"/>
      <w:marBottom w:val="0"/>
      <w:divBdr>
        <w:top w:val="none" w:sz="0" w:space="0" w:color="auto"/>
        <w:left w:val="none" w:sz="0" w:space="0" w:color="auto"/>
        <w:bottom w:val="none" w:sz="0" w:space="0" w:color="auto"/>
        <w:right w:val="none" w:sz="0" w:space="0" w:color="auto"/>
      </w:divBdr>
    </w:div>
    <w:div w:id="1553225558">
      <w:bodyDiv w:val="1"/>
      <w:marLeft w:val="0"/>
      <w:marRight w:val="0"/>
      <w:marTop w:val="0"/>
      <w:marBottom w:val="0"/>
      <w:divBdr>
        <w:top w:val="none" w:sz="0" w:space="0" w:color="auto"/>
        <w:left w:val="none" w:sz="0" w:space="0" w:color="auto"/>
        <w:bottom w:val="none" w:sz="0" w:space="0" w:color="auto"/>
        <w:right w:val="none" w:sz="0" w:space="0" w:color="auto"/>
      </w:divBdr>
    </w:div>
    <w:div w:id="1565019990">
      <w:bodyDiv w:val="1"/>
      <w:marLeft w:val="0"/>
      <w:marRight w:val="0"/>
      <w:marTop w:val="0"/>
      <w:marBottom w:val="0"/>
      <w:divBdr>
        <w:top w:val="none" w:sz="0" w:space="0" w:color="auto"/>
        <w:left w:val="none" w:sz="0" w:space="0" w:color="auto"/>
        <w:bottom w:val="none" w:sz="0" w:space="0" w:color="auto"/>
        <w:right w:val="none" w:sz="0" w:space="0" w:color="auto"/>
      </w:divBdr>
    </w:div>
    <w:div w:id="1566179538">
      <w:bodyDiv w:val="1"/>
      <w:marLeft w:val="0"/>
      <w:marRight w:val="0"/>
      <w:marTop w:val="0"/>
      <w:marBottom w:val="0"/>
      <w:divBdr>
        <w:top w:val="none" w:sz="0" w:space="0" w:color="auto"/>
        <w:left w:val="none" w:sz="0" w:space="0" w:color="auto"/>
        <w:bottom w:val="none" w:sz="0" w:space="0" w:color="auto"/>
        <w:right w:val="none" w:sz="0" w:space="0" w:color="auto"/>
      </w:divBdr>
    </w:div>
    <w:div w:id="1566527891">
      <w:bodyDiv w:val="1"/>
      <w:marLeft w:val="0"/>
      <w:marRight w:val="0"/>
      <w:marTop w:val="0"/>
      <w:marBottom w:val="0"/>
      <w:divBdr>
        <w:top w:val="none" w:sz="0" w:space="0" w:color="auto"/>
        <w:left w:val="none" w:sz="0" w:space="0" w:color="auto"/>
        <w:bottom w:val="none" w:sz="0" w:space="0" w:color="auto"/>
        <w:right w:val="none" w:sz="0" w:space="0" w:color="auto"/>
      </w:divBdr>
    </w:div>
    <w:div w:id="1567298922">
      <w:bodyDiv w:val="1"/>
      <w:marLeft w:val="0"/>
      <w:marRight w:val="0"/>
      <w:marTop w:val="0"/>
      <w:marBottom w:val="0"/>
      <w:divBdr>
        <w:top w:val="none" w:sz="0" w:space="0" w:color="auto"/>
        <w:left w:val="none" w:sz="0" w:space="0" w:color="auto"/>
        <w:bottom w:val="none" w:sz="0" w:space="0" w:color="auto"/>
        <w:right w:val="none" w:sz="0" w:space="0" w:color="auto"/>
      </w:divBdr>
    </w:div>
    <w:div w:id="1567718781">
      <w:bodyDiv w:val="1"/>
      <w:marLeft w:val="0"/>
      <w:marRight w:val="0"/>
      <w:marTop w:val="0"/>
      <w:marBottom w:val="0"/>
      <w:divBdr>
        <w:top w:val="none" w:sz="0" w:space="0" w:color="auto"/>
        <w:left w:val="none" w:sz="0" w:space="0" w:color="auto"/>
        <w:bottom w:val="none" w:sz="0" w:space="0" w:color="auto"/>
        <w:right w:val="none" w:sz="0" w:space="0" w:color="auto"/>
      </w:divBdr>
    </w:div>
    <w:div w:id="1575895444">
      <w:bodyDiv w:val="1"/>
      <w:marLeft w:val="0"/>
      <w:marRight w:val="0"/>
      <w:marTop w:val="0"/>
      <w:marBottom w:val="0"/>
      <w:divBdr>
        <w:top w:val="none" w:sz="0" w:space="0" w:color="auto"/>
        <w:left w:val="none" w:sz="0" w:space="0" w:color="auto"/>
        <w:bottom w:val="none" w:sz="0" w:space="0" w:color="auto"/>
        <w:right w:val="none" w:sz="0" w:space="0" w:color="auto"/>
      </w:divBdr>
    </w:div>
    <w:div w:id="1609897236">
      <w:bodyDiv w:val="1"/>
      <w:marLeft w:val="0"/>
      <w:marRight w:val="0"/>
      <w:marTop w:val="0"/>
      <w:marBottom w:val="0"/>
      <w:divBdr>
        <w:top w:val="none" w:sz="0" w:space="0" w:color="auto"/>
        <w:left w:val="none" w:sz="0" w:space="0" w:color="auto"/>
        <w:bottom w:val="none" w:sz="0" w:space="0" w:color="auto"/>
        <w:right w:val="none" w:sz="0" w:space="0" w:color="auto"/>
      </w:divBdr>
    </w:div>
    <w:div w:id="1611938982">
      <w:bodyDiv w:val="1"/>
      <w:marLeft w:val="0"/>
      <w:marRight w:val="0"/>
      <w:marTop w:val="0"/>
      <w:marBottom w:val="0"/>
      <w:divBdr>
        <w:top w:val="none" w:sz="0" w:space="0" w:color="auto"/>
        <w:left w:val="none" w:sz="0" w:space="0" w:color="auto"/>
        <w:bottom w:val="none" w:sz="0" w:space="0" w:color="auto"/>
        <w:right w:val="none" w:sz="0" w:space="0" w:color="auto"/>
      </w:divBdr>
    </w:div>
    <w:div w:id="1620380501">
      <w:bodyDiv w:val="1"/>
      <w:marLeft w:val="0"/>
      <w:marRight w:val="0"/>
      <w:marTop w:val="0"/>
      <w:marBottom w:val="0"/>
      <w:divBdr>
        <w:top w:val="none" w:sz="0" w:space="0" w:color="auto"/>
        <w:left w:val="none" w:sz="0" w:space="0" w:color="auto"/>
        <w:bottom w:val="none" w:sz="0" w:space="0" w:color="auto"/>
        <w:right w:val="none" w:sz="0" w:space="0" w:color="auto"/>
      </w:divBdr>
    </w:div>
    <w:div w:id="1623460530">
      <w:bodyDiv w:val="1"/>
      <w:marLeft w:val="0"/>
      <w:marRight w:val="0"/>
      <w:marTop w:val="0"/>
      <w:marBottom w:val="0"/>
      <w:divBdr>
        <w:top w:val="none" w:sz="0" w:space="0" w:color="auto"/>
        <w:left w:val="none" w:sz="0" w:space="0" w:color="auto"/>
        <w:bottom w:val="none" w:sz="0" w:space="0" w:color="auto"/>
        <w:right w:val="none" w:sz="0" w:space="0" w:color="auto"/>
      </w:divBdr>
    </w:div>
    <w:div w:id="1644891001">
      <w:bodyDiv w:val="1"/>
      <w:marLeft w:val="0"/>
      <w:marRight w:val="0"/>
      <w:marTop w:val="0"/>
      <w:marBottom w:val="0"/>
      <w:divBdr>
        <w:top w:val="none" w:sz="0" w:space="0" w:color="auto"/>
        <w:left w:val="none" w:sz="0" w:space="0" w:color="auto"/>
        <w:bottom w:val="none" w:sz="0" w:space="0" w:color="auto"/>
        <w:right w:val="none" w:sz="0" w:space="0" w:color="auto"/>
      </w:divBdr>
    </w:div>
    <w:div w:id="1656494366">
      <w:bodyDiv w:val="1"/>
      <w:marLeft w:val="0"/>
      <w:marRight w:val="0"/>
      <w:marTop w:val="0"/>
      <w:marBottom w:val="0"/>
      <w:divBdr>
        <w:top w:val="none" w:sz="0" w:space="0" w:color="auto"/>
        <w:left w:val="none" w:sz="0" w:space="0" w:color="auto"/>
        <w:bottom w:val="none" w:sz="0" w:space="0" w:color="auto"/>
        <w:right w:val="none" w:sz="0" w:space="0" w:color="auto"/>
      </w:divBdr>
    </w:div>
    <w:div w:id="1685789414">
      <w:bodyDiv w:val="1"/>
      <w:marLeft w:val="0"/>
      <w:marRight w:val="0"/>
      <w:marTop w:val="0"/>
      <w:marBottom w:val="0"/>
      <w:divBdr>
        <w:top w:val="none" w:sz="0" w:space="0" w:color="auto"/>
        <w:left w:val="none" w:sz="0" w:space="0" w:color="auto"/>
        <w:bottom w:val="none" w:sz="0" w:space="0" w:color="auto"/>
        <w:right w:val="none" w:sz="0" w:space="0" w:color="auto"/>
      </w:divBdr>
    </w:div>
    <w:div w:id="1696152124">
      <w:bodyDiv w:val="1"/>
      <w:marLeft w:val="0"/>
      <w:marRight w:val="0"/>
      <w:marTop w:val="0"/>
      <w:marBottom w:val="0"/>
      <w:divBdr>
        <w:top w:val="none" w:sz="0" w:space="0" w:color="auto"/>
        <w:left w:val="none" w:sz="0" w:space="0" w:color="auto"/>
        <w:bottom w:val="none" w:sz="0" w:space="0" w:color="auto"/>
        <w:right w:val="none" w:sz="0" w:space="0" w:color="auto"/>
      </w:divBdr>
    </w:div>
    <w:div w:id="1714186460">
      <w:bodyDiv w:val="1"/>
      <w:marLeft w:val="0"/>
      <w:marRight w:val="0"/>
      <w:marTop w:val="0"/>
      <w:marBottom w:val="0"/>
      <w:divBdr>
        <w:top w:val="none" w:sz="0" w:space="0" w:color="auto"/>
        <w:left w:val="none" w:sz="0" w:space="0" w:color="auto"/>
        <w:bottom w:val="none" w:sz="0" w:space="0" w:color="auto"/>
        <w:right w:val="none" w:sz="0" w:space="0" w:color="auto"/>
      </w:divBdr>
    </w:div>
    <w:div w:id="1721442045">
      <w:bodyDiv w:val="1"/>
      <w:marLeft w:val="0"/>
      <w:marRight w:val="0"/>
      <w:marTop w:val="0"/>
      <w:marBottom w:val="0"/>
      <w:divBdr>
        <w:top w:val="none" w:sz="0" w:space="0" w:color="auto"/>
        <w:left w:val="none" w:sz="0" w:space="0" w:color="auto"/>
        <w:bottom w:val="none" w:sz="0" w:space="0" w:color="auto"/>
        <w:right w:val="none" w:sz="0" w:space="0" w:color="auto"/>
      </w:divBdr>
    </w:div>
    <w:div w:id="1766654778">
      <w:bodyDiv w:val="1"/>
      <w:marLeft w:val="0"/>
      <w:marRight w:val="0"/>
      <w:marTop w:val="0"/>
      <w:marBottom w:val="0"/>
      <w:divBdr>
        <w:top w:val="none" w:sz="0" w:space="0" w:color="auto"/>
        <w:left w:val="none" w:sz="0" w:space="0" w:color="auto"/>
        <w:bottom w:val="none" w:sz="0" w:space="0" w:color="auto"/>
        <w:right w:val="none" w:sz="0" w:space="0" w:color="auto"/>
      </w:divBdr>
    </w:div>
    <w:div w:id="1802916748">
      <w:bodyDiv w:val="1"/>
      <w:marLeft w:val="0"/>
      <w:marRight w:val="0"/>
      <w:marTop w:val="0"/>
      <w:marBottom w:val="0"/>
      <w:divBdr>
        <w:top w:val="none" w:sz="0" w:space="0" w:color="auto"/>
        <w:left w:val="none" w:sz="0" w:space="0" w:color="auto"/>
        <w:bottom w:val="none" w:sz="0" w:space="0" w:color="auto"/>
        <w:right w:val="none" w:sz="0" w:space="0" w:color="auto"/>
      </w:divBdr>
    </w:div>
    <w:div w:id="1808282880">
      <w:bodyDiv w:val="1"/>
      <w:marLeft w:val="0"/>
      <w:marRight w:val="0"/>
      <w:marTop w:val="0"/>
      <w:marBottom w:val="0"/>
      <w:divBdr>
        <w:top w:val="none" w:sz="0" w:space="0" w:color="auto"/>
        <w:left w:val="none" w:sz="0" w:space="0" w:color="auto"/>
        <w:bottom w:val="none" w:sz="0" w:space="0" w:color="auto"/>
        <w:right w:val="none" w:sz="0" w:space="0" w:color="auto"/>
      </w:divBdr>
    </w:div>
    <w:div w:id="1812363957">
      <w:bodyDiv w:val="1"/>
      <w:marLeft w:val="0"/>
      <w:marRight w:val="0"/>
      <w:marTop w:val="0"/>
      <w:marBottom w:val="0"/>
      <w:divBdr>
        <w:top w:val="none" w:sz="0" w:space="0" w:color="auto"/>
        <w:left w:val="none" w:sz="0" w:space="0" w:color="auto"/>
        <w:bottom w:val="none" w:sz="0" w:space="0" w:color="auto"/>
        <w:right w:val="none" w:sz="0" w:space="0" w:color="auto"/>
      </w:divBdr>
    </w:div>
    <w:div w:id="1836608160">
      <w:bodyDiv w:val="1"/>
      <w:marLeft w:val="0"/>
      <w:marRight w:val="0"/>
      <w:marTop w:val="0"/>
      <w:marBottom w:val="0"/>
      <w:divBdr>
        <w:top w:val="none" w:sz="0" w:space="0" w:color="auto"/>
        <w:left w:val="none" w:sz="0" w:space="0" w:color="auto"/>
        <w:bottom w:val="none" w:sz="0" w:space="0" w:color="auto"/>
        <w:right w:val="none" w:sz="0" w:space="0" w:color="auto"/>
      </w:divBdr>
    </w:div>
    <w:div w:id="1845363938">
      <w:bodyDiv w:val="1"/>
      <w:marLeft w:val="0"/>
      <w:marRight w:val="0"/>
      <w:marTop w:val="0"/>
      <w:marBottom w:val="0"/>
      <w:divBdr>
        <w:top w:val="none" w:sz="0" w:space="0" w:color="auto"/>
        <w:left w:val="none" w:sz="0" w:space="0" w:color="auto"/>
        <w:bottom w:val="none" w:sz="0" w:space="0" w:color="auto"/>
        <w:right w:val="none" w:sz="0" w:space="0" w:color="auto"/>
      </w:divBdr>
    </w:div>
    <w:div w:id="1873420409">
      <w:bodyDiv w:val="1"/>
      <w:marLeft w:val="0"/>
      <w:marRight w:val="0"/>
      <w:marTop w:val="0"/>
      <w:marBottom w:val="0"/>
      <w:divBdr>
        <w:top w:val="none" w:sz="0" w:space="0" w:color="auto"/>
        <w:left w:val="none" w:sz="0" w:space="0" w:color="auto"/>
        <w:bottom w:val="none" w:sz="0" w:space="0" w:color="auto"/>
        <w:right w:val="none" w:sz="0" w:space="0" w:color="auto"/>
      </w:divBdr>
    </w:div>
    <w:div w:id="1915780038">
      <w:bodyDiv w:val="1"/>
      <w:marLeft w:val="0"/>
      <w:marRight w:val="0"/>
      <w:marTop w:val="0"/>
      <w:marBottom w:val="0"/>
      <w:divBdr>
        <w:top w:val="none" w:sz="0" w:space="0" w:color="auto"/>
        <w:left w:val="none" w:sz="0" w:space="0" w:color="auto"/>
        <w:bottom w:val="none" w:sz="0" w:space="0" w:color="auto"/>
        <w:right w:val="none" w:sz="0" w:space="0" w:color="auto"/>
      </w:divBdr>
    </w:div>
    <w:div w:id="1940680934">
      <w:bodyDiv w:val="1"/>
      <w:marLeft w:val="0"/>
      <w:marRight w:val="0"/>
      <w:marTop w:val="0"/>
      <w:marBottom w:val="0"/>
      <w:divBdr>
        <w:top w:val="none" w:sz="0" w:space="0" w:color="auto"/>
        <w:left w:val="none" w:sz="0" w:space="0" w:color="auto"/>
        <w:bottom w:val="none" w:sz="0" w:space="0" w:color="auto"/>
        <w:right w:val="none" w:sz="0" w:space="0" w:color="auto"/>
      </w:divBdr>
    </w:div>
    <w:div w:id="1971548920">
      <w:bodyDiv w:val="1"/>
      <w:marLeft w:val="0"/>
      <w:marRight w:val="0"/>
      <w:marTop w:val="0"/>
      <w:marBottom w:val="0"/>
      <w:divBdr>
        <w:top w:val="none" w:sz="0" w:space="0" w:color="auto"/>
        <w:left w:val="none" w:sz="0" w:space="0" w:color="auto"/>
        <w:bottom w:val="none" w:sz="0" w:space="0" w:color="auto"/>
        <w:right w:val="none" w:sz="0" w:space="0" w:color="auto"/>
      </w:divBdr>
    </w:div>
    <w:div w:id="1984651394">
      <w:bodyDiv w:val="1"/>
      <w:marLeft w:val="0"/>
      <w:marRight w:val="0"/>
      <w:marTop w:val="0"/>
      <w:marBottom w:val="0"/>
      <w:divBdr>
        <w:top w:val="none" w:sz="0" w:space="0" w:color="auto"/>
        <w:left w:val="none" w:sz="0" w:space="0" w:color="auto"/>
        <w:bottom w:val="none" w:sz="0" w:space="0" w:color="auto"/>
        <w:right w:val="none" w:sz="0" w:space="0" w:color="auto"/>
      </w:divBdr>
    </w:div>
    <w:div w:id="1996302135">
      <w:bodyDiv w:val="1"/>
      <w:marLeft w:val="0"/>
      <w:marRight w:val="0"/>
      <w:marTop w:val="0"/>
      <w:marBottom w:val="0"/>
      <w:divBdr>
        <w:top w:val="none" w:sz="0" w:space="0" w:color="auto"/>
        <w:left w:val="none" w:sz="0" w:space="0" w:color="auto"/>
        <w:bottom w:val="none" w:sz="0" w:space="0" w:color="auto"/>
        <w:right w:val="none" w:sz="0" w:space="0" w:color="auto"/>
      </w:divBdr>
    </w:div>
    <w:div w:id="2018116009">
      <w:bodyDiv w:val="1"/>
      <w:marLeft w:val="0"/>
      <w:marRight w:val="0"/>
      <w:marTop w:val="0"/>
      <w:marBottom w:val="0"/>
      <w:divBdr>
        <w:top w:val="none" w:sz="0" w:space="0" w:color="auto"/>
        <w:left w:val="none" w:sz="0" w:space="0" w:color="auto"/>
        <w:bottom w:val="none" w:sz="0" w:space="0" w:color="auto"/>
        <w:right w:val="none" w:sz="0" w:space="0" w:color="auto"/>
      </w:divBdr>
    </w:div>
    <w:div w:id="2018920895">
      <w:bodyDiv w:val="1"/>
      <w:marLeft w:val="0"/>
      <w:marRight w:val="0"/>
      <w:marTop w:val="0"/>
      <w:marBottom w:val="0"/>
      <w:divBdr>
        <w:top w:val="none" w:sz="0" w:space="0" w:color="auto"/>
        <w:left w:val="none" w:sz="0" w:space="0" w:color="auto"/>
        <w:bottom w:val="none" w:sz="0" w:space="0" w:color="auto"/>
        <w:right w:val="none" w:sz="0" w:space="0" w:color="auto"/>
      </w:divBdr>
    </w:div>
    <w:div w:id="2082681091">
      <w:bodyDiv w:val="1"/>
      <w:marLeft w:val="0"/>
      <w:marRight w:val="0"/>
      <w:marTop w:val="0"/>
      <w:marBottom w:val="0"/>
      <w:divBdr>
        <w:top w:val="none" w:sz="0" w:space="0" w:color="auto"/>
        <w:left w:val="none" w:sz="0" w:space="0" w:color="auto"/>
        <w:bottom w:val="none" w:sz="0" w:space="0" w:color="auto"/>
        <w:right w:val="none" w:sz="0" w:space="0" w:color="auto"/>
      </w:divBdr>
    </w:div>
    <w:div w:id="2100831094">
      <w:bodyDiv w:val="1"/>
      <w:marLeft w:val="0"/>
      <w:marRight w:val="0"/>
      <w:marTop w:val="0"/>
      <w:marBottom w:val="0"/>
      <w:divBdr>
        <w:top w:val="none" w:sz="0" w:space="0" w:color="auto"/>
        <w:left w:val="none" w:sz="0" w:space="0" w:color="auto"/>
        <w:bottom w:val="none" w:sz="0" w:space="0" w:color="auto"/>
        <w:right w:val="none" w:sz="0" w:space="0" w:color="auto"/>
      </w:divBdr>
    </w:div>
    <w:div w:id="21236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7</cp:revision>
  <cp:lastPrinted>2018-07-04T07:55:00Z</cp:lastPrinted>
  <dcterms:created xsi:type="dcterms:W3CDTF">2018-07-04T06:27:00Z</dcterms:created>
  <dcterms:modified xsi:type="dcterms:W3CDTF">2018-07-09T07:01:00Z</dcterms:modified>
</cp:coreProperties>
</file>